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623" w:rsidRDefault="00ED27BE" w:rsidP="000819AA">
      <w:pPr>
        <w:tabs>
          <w:tab w:val="left" w:pos="1440"/>
        </w:tabs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Ф 7.03-03</w:t>
      </w:r>
    </w:p>
    <w:p w:rsidR="000819AA" w:rsidRPr="006A3862" w:rsidRDefault="000819AA" w:rsidP="002F4ACC">
      <w:pPr>
        <w:tabs>
          <w:tab w:val="left" w:pos="1440"/>
        </w:tabs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893A64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93A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8C3B2E" wp14:editId="6BC724C8">
            <wp:extent cx="1695450" cy="1276350"/>
            <wp:effectExtent l="0" t="0" r="0" b="0"/>
            <wp:docPr id="3" name="Рисунок 3" descr="Описание: 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9AA" w:rsidRPr="006A3862" w:rsidRDefault="000819AA" w:rsidP="000819AA">
      <w:pPr>
        <w:tabs>
          <w:tab w:val="left" w:pos="1440"/>
        </w:tabs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473B75" w:rsidRDefault="00473B75" w:rsidP="0036062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473B75" w:rsidRDefault="00473B75" w:rsidP="0036062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473B75" w:rsidP="0036062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Сатенов Б.И., Тулебаева В.Т.</w:t>
      </w: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473B75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473B75" w:rsidRPr="006A3862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ko-KR"/>
        </w:rPr>
        <w:t xml:space="preserve">Методические указания 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к практическим  занятиям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по дисциплине «</w:t>
      </w:r>
      <w:r w:rsidR="006A56A5"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Фи</w:t>
      </w:r>
      <w:r w:rsidR="006A56A5"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нансовый учет –2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» 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Pr="006A3862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Default="00907752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90775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14DD00F" wp14:editId="21338D44">
            <wp:extent cx="4886325" cy="3829050"/>
            <wp:effectExtent l="0" t="0" r="9525" b="0"/>
            <wp:docPr id="6" name="Рисунок 6" descr="9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9 (2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970" w:rsidRDefault="00DE0970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DE0970" w:rsidRDefault="00DE0970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DE0970" w:rsidRDefault="00DE0970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DE0970" w:rsidRPr="006A3862" w:rsidRDefault="00DE0970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Шымкент - 20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ru-RU"/>
        </w:rPr>
        <w:t>20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ED27BE" w:rsidRDefault="00ED27BE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b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b/>
          <w:caps/>
          <w:sz w:val="28"/>
          <w:szCs w:val="28"/>
          <w:lang w:eastAsia="ko-KR"/>
        </w:rPr>
        <w:t xml:space="preserve">южно-казахстанский государственный 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b/>
          <w:caps/>
          <w:sz w:val="28"/>
          <w:szCs w:val="28"/>
          <w:lang w:eastAsia="ko-KR"/>
        </w:rPr>
        <w:t>университет им. м.ауезова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ind w:left="2880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Кафедра 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«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Учет и аудит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»</w:t>
      </w:r>
    </w:p>
    <w:p w:rsidR="000819AA" w:rsidRPr="006A3862" w:rsidRDefault="000819AA" w:rsidP="000819AA">
      <w:pPr>
        <w:spacing w:after="0" w:line="240" w:lineRule="auto"/>
        <w:ind w:left="2880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ind w:left="5760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Pr="006A3862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ko-KR"/>
        </w:rPr>
        <w:t>Сатенов Б.И., Тулебаева В.Т.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ko-KR"/>
        </w:rPr>
        <w:t xml:space="preserve">МЕТОДИЧЕСКИЕ УКАЗАНИЯ </w:t>
      </w:r>
    </w:p>
    <w:p w:rsidR="00473B75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к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практическим  занятиям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по дисциплине «</w:t>
      </w:r>
      <w:r w:rsidR="006A56A5"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Финансовый учет-2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» </w:t>
      </w:r>
    </w:p>
    <w:p w:rsidR="00473B75" w:rsidRPr="00473B75" w:rsidRDefault="00473B75" w:rsidP="00473B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для </w:t>
      </w:r>
      <w:r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студентов</w:t>
      </w:r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специальности</w:t>
      </w:r>
      <w:r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 5В050800</w:t>
      </w:r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-Учет и </w:t>
      </w:r>
      <w:proofErr w:type="gramStart"/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аудит  </w:t>
      </w:r>
      <w:r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и</w:t>
      </w:r>
      <w:proofErr w:type="gramEnd"/>
    </w:p>
    <w:p w:rsidR="00473B75" w:rsidRPr="00473B75" w:rsidRDefault="00473B75" w:rsidP="00473B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B75">
        <w:rPr>
          <w:rFonts w:ascii="Times New Roman" w:eastAsia="Calibri" w:hAnsi="Times New Roman" w:cs="Times New Roman"/>
          <w:sz w:val="28"/>
          <w:szCs w:val="28"/>
          <w:lang w:val="kk-KZ"/>
        </w:rPr>
        <w:t>для студентов обучающихся по ОП 6В04130  «Учет и аудит»</w:t>
      </w:r>
    </w:p>
    <w:p w:rsidR="00473B75" w:rsidRDefault="00473B75" w:rsidP="00473B7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Форма обучения: дневное, вечернее и дистанционное </w:t>
      </w:r>
    </w:p>
    <w:p w:rsidR="00473B75" w:rsidRPr="003B0342" w:rsidRDefault="00473B75" w:rsidP="00473B7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Pr="006A3862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87043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Шымкент – 20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20</w:t>
      </w: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lastRenderedPageBreak/>
        <w:t>УДК 657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(083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.13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)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Составители: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Сатенов Б.И., Тулебаева В.Т.</w:t>
      </w:r>
    </w:p>
    <w:p w:rsidR="000819AA" w:rsidRPr="006A3862" w:rsidRDefault="000819AA" w:rsidP="000819AA">
      <w:pPr>
        <w:spacing w:after="0" w:line="240" w:lineRule="auto"/>
        <w:ind w:hanging="360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   Методические указания к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практическим  занятиям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по дисциплине «</w:t>
      </w:r>
      <w:r w:rsidR="00B26786"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Финансовый учет-2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» - Шымкент: ЮКГУ им.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;  20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20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. </w:t>
      </w:r>
      <w:r w:rsidRPr="004C059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="004C0593" w:rsidRPr="004C0593">
        <w:rPr>
          <w:rFonts w:ascii="Times New Roman" w:eastAsia="SimSun" w:hAnsi="Times New Roman" w:cs="Times New Roman"/>
          <w:sz w:val="28"/>
          <w:szCs w:val="28"/>
          <w:lang w:eastAsia="ko-KR"/>
        </w:rPr>
        <w:t>36</w:t>
      </w:r>
      <w:r w:rsidR="007E4819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с.</w:t>
      </w:r>
      <w:bookmarkStart w:id="0" w:name="_GoBack"/>
      <w:bookmarkEnd w:id="0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ab/>
        <w:t xml:space="preserve">                                    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Методические указания составлены в соответствии с требованиями учебного плана и программой дисциплины «</w:t>
      </w:r>
      <w:r w:rsidR="00B26786"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Финансовый учет-</w:t>
      </w:r>
      <w:proofErr w:type="gramStart"/>
      <w:r w:rsidR="00B26786"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2 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»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и включают все необходимые сведения по выполнению тем практических  занятий курса.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Pr="00473B75" w:rsidRDefault="000819AA" w:rsidP="00473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Методические указания предназначены </w:t>
      </w:r>
      <w:r w:rsidR="00473B75"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для </w:t>
      </w:r>
      <w:r w:rsidR="00473B75"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студентов</w:t>
      </w:r>
      <w:r w:rsidR="00473B75"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специальности</w:t>
      </w:r>
      <w:r w:rsidR="00473B75"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 5В050800</w:t>
      </w:r>
      <w:r w:rsidR="00473B75"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-Учет и </w:t>
      </w:r>
      <w:proofErr w:type="gramStart"/>
      <w:r w:rsidR="00473B75"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аудит  </w:t>
      </w:r>
      <w:r w:rsidR="00473B75"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и</w:t>
      </w:r>
      <w:proofErr w:type="gramEnd"/>
      <w:r w:rsid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 </w:t>
      </w:r>
      <w:r w:rsidR="00473B75" w:rsidRPr="00473B75">
        <w:rPr>
          <w:rFonts w:ascii="Times New Roman" w:eastAsia="Calibri" w:hAnsi="Times New Roman" w:cs="Times New Roman"/>
          <w:sz w:val="28"/>
          <w:szCs w:val="28"/>
          <w:lang w:val="kk-KZ"/>
        </w:rPr>
        <w:t>для студентов обучающихся по ОП 6В04130  «Учет и аудит»</w:t>
      </w:r>
    </w:p>
    <w:p w:rsidR="00473B75" w:rsidRPr="003B0342" w:rsidRDefault="00473B75" w:rsidP="00473B7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473B75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В данном методическом указании содержится соответствующие темы практических занятий по дисциплине, задачи по теме и контрольных вопросов для самоподготовки.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ab/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ab/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ab/>
        <w:t xml:space="preserve">        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Рецензент: 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Сейтбекова С.Т.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– к.э.н., 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зав. </w:t>
      </w:r>
      <w:proofErr w:type="gramStart"/>
      <w:r w:rsidR="00E52A24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кафедры 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«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Учет и аудит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»</w:t>
      </w: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color w:val="FF0000"/>
          <w:sz w:val="28"/>
          <w:szCs w:val="28"/>
          <w:lang w:eastAsia="ko-KR"/>
        </w:rPr>
        <w:t xml:space="preserve">                  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       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Рассмотрено и рекомендовано к печати заседанием кафедры «Учет и аудит»</w:t>
      </w:r>
    </w:p>
    <w:p w:rsidR="000819AA" w:rsidRPr="006A3862" w:rsidRDefault="00473B75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(протокол №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5 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5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»  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05 </w:t>
      </w:r>
      <w:r w:rsidR="000819AA"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20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20</w:t>
      </w:r>
      <w:r w:rsidR="000819AA"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="000819AA"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г.), 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Методической комиссией факультета «Экономика и финансы»</w:t>
      </w:r>
    </w:p>
    <w:p w:rsidR="000819AA" w:rsidRPr="006A3862" w:rsidRDefault="00473B75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(протокол № 5   от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ru-RU"/>
        </w:rPr>
        <w:t>« 17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»   05  </w:t>
      </w:r>
      <w:r w:rsidR="000819AA"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20</w:t>
      </w:r>
      <w:r w:rsidR="000819AA"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г. )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Рекомендовано к изданию Учебно-методическим советом ЮКГУ им.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М.Ауезова</w:t>
      </w:r>
      <w:proofErr w:type="spellEnd"/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,  протокол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№__ от «__» ___  20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20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г.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© Южно-Казахстанский государственный университет им.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, 20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20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г.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Ответственный за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выпуск  </w:t>
      </w:r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Сатенов</w:t>
      </w:r>
      <w:proofErr w:type="gramEnd"/>
      <w:r w:rsidR="00473B75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Б.И.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Default="00473B75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473B75" w:rsidRPr="006A3862" w:rsidRDefault="00473B75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6A3862" w:rsidRDefault="000819AA" w:rsidP="00BA0A6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lastRenderedPageBreak/>
        <w:t>Содержание</w:t>
      </w:r>
    </w:p>
    <w:p w:rsidR="000819AA" w:rsidRPr="006A3862" w:rsidRDefault="000819AA" w:rsidP="00BA0A65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tbl>
      <w:tblPr>
        <w:tblW w:w="10806" w:type="dxa"/>
        <w:tblLook w:val="01E0" w:firstRow="1" w:lastRow="1" w:firstColumn="1" w:lastColumn="1" w:noHBand="0" w:noVBand="0"/>
      </w:tblPr>
      <w:tblGrid>
        <w:gridCol w:w="10584"/>
        <w:gridCol w:w="222"/>
      </w:tblGrid>
      <w:tr w:rsidR="00027899" w:rsidRPr="006A3862" w:rsidTr="006A3862">
        <w:tc>
          <w:tcPr>
            <w:tcW w:w="10584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24"/>
              <w:gridCol w:w="8026"/>
              <w:gridCol w:w="1418"/>
            </w:tblGrid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BA0A65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</w:tr>
            <w:tr w:rsidR="00D8739C" w:rsidRPr="00473B75" w:rsidTr="001F4F14">
              <w:trPr>
                <w:trHeight w:val="594"/>
              </w:trPr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color w:val="000000"/>
                      <w:spacing w:val="-2"/>
                      <w:sz w:val="28"/>
                      <w:szCs w:val="28"/>
                    </w:rPr>
                    <w:t xml:space="preserve">Введение  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color w:val="000000"/>
                      <w:spacing w:val="-2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Объединение предприятий. Метод покупки </w:t>
                  </w:r>
                  <w:r w:rsidRPr="00473B75">
                    <w:rPr>
                      <w:sz w:val="28"/>
                      <w:szCs w:val="28"/>
                    </w:rPr>
                    <w:t xml:space="preserve">(МСФО </w:t>
                  </w:r>
                  <w:r w:rsidRPr="00473B75">
                    <w:rPr>
                      <w:sz w:val="28"/>
                      <w:szCs w:val="28"/>
                      <w:lang w:val="en-US"/>
                    </w:rPr>
                    <w:t>IFRS</w:t>
                  </w:r>
                  <w:r w:rsidRPr="00473B75">
                    <w:rPr>
                      <w:sz w:val="28"/>
                      <w:szCs w:val="28"/>
                    </w:rPr>
                    <w:t xml:space="preserve"> 3)          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proofErr w:type="gramStart"/>
                  <w:r w:rsidRPr="00473B75">
                    <w:rPr>
                      <w:rFonts w:eastAsia="Times New Roman"/>
                      <w:sz w:val="28"/>
                      <w:szCs w:val="28"/>
                    </w:rPr>
                    <w:t>Консолидированная  финансовая</w:t>
                  </w:r>
                  <w:proofErr w:type="gramEnd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отчетность.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27)              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Инвестиционная собственность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40)                                     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9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r w:rsidRPr="00473B75">
                    <w:rPr>
                      <w:rFonts w:eastAsia="Times New Roman"/>
                      <w:sz w:val="28"/>
                      <w:szCs w:val="28"/>
                    </w:rPr>
                    <w:t>Внеоборотные</w:t>
                  </w:r>
                  <w:proofErr w:type="spellEnd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активы, предназначенные для продажи</w:t>
                  </w:r>
                </w:p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(</w:t>
                  </w:r>
                  <w:r w:rsidRPr="00473B75">
                    <w:rPr>
                      <w:sz w:val="28"/>
                      <w:szCs w:val="28"/>
                    </w:rPr>
                    <w:t xml:space="preserve">МСФО </w:t>
                  </w:r>
                  <w:proofErr w:type="gramStart"/>
                  <w:r w:rsidRPr="00473B75">
                    <w:rPr>
                      <w:sz w:val="28"/>
                      <w:szCs w:val="28"/>
                      <w:lang w:val="en-US"/>
                    </w:rPr>
                    <w:t>IFRS</w:t>
                  </w:r>
                  <w:r w:rsidRPr="00473B75">
                    <w:rPr>
                      <w:sz w:val="28"/>
                      <w:szCs w:val="28"/>
                    </w:rPr>
                    <w:t xml:space="preserve"> )</w:t>
                  </w:r>
                  <w:proofErr w:type="gramEnd"/>
                  <w:r w:rsidRPr="00473B75">
                    <w:rPr>
                      <w:sz w:val="28"/>
                      <w:szCs w:val="28"/>
                    </w:rPr>
                    <w:t xml:space="preserve"> 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5)                  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11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Оценочные обязательства, условные обязательства и условные </w:t>
                  </w:r>
                </w:p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активы (</w:t>
                  </w:r>
                  <w:proofErr w:type="gramStart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МСФО 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proofErr w:type="gramEnd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37)                                                                              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12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Временная стоимость денег.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13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Учет аренды.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17) 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14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Влияние изменения валютных курсов.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21)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15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Налоги на прибыль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12).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16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  <w:tab w:val="left" w:pos="540"/>
                    </w:tabs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Инвестиции в ассоциированные компании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="00023A2B" w:rsidRPr="00473B75">
                    <w:rPr>
                      <w:rFonts w:eastAsia="Times New Roman"/>
                      <w:sz w:val="28"/>
                      <w:szCs w:val="28"/>
                    </w:rPr>
                    <w:t xml:space="preserve"> 28)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17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  <w:tab w:val="left" w:pos="540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Учет и оценка финансовых инструментов (</w:t>
                  </w:r>
                  <w:proofErr w:type="gramStart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МСФО 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proofErr w:type="gramEnd"/>
                  <w:r w:rsidR="00023A2B" w:rsidRPr="00473B75">
                    <w:rPr>
                      <w:rFonts w:eastAsia="Times New Roman"/>
                      <w:sz w:val="28"/>
                      <w:szCs w:val="28"/>
                    </w:rPr>
                    <w:t xml:space="preserve"> 32 и 39)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  <w:tab w:val="left" w:pos="540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Совместно-контролируемые активы, совместно-контролируемые</w:t>
                  </w:r>
                </w:p>
                <w:p w:rsidR="00D8739C" w:rsidRPr="00473B75" w:rsidRDefault="00D8739C" w:rsidP="00473B75">
                  <w:pPr>
                    <w:tabs>
                      <w:tab w:val="left" w:pos="284"/>
                      <w:tab w:val="left" w:pos="540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компании (</w:t>
                  </w:r>
                  <w:proofErr w:type="gramStart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МСФО 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proofErr w:type="gramEnd"/>
                  <w:r w:rsidR="00023A2B" w:rsidRPr="00473B75">
                    <w:rPr>
                      <w:rFonts w:eastAsia="Times New Roman"/>
                      <w:sz w:val="28"/>
                      <w:szCs w:val="28"/>
                    </w:rPr>
                    <w:t xml:space="preserve"> 31)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  <w:tab w:val="left" w:pos="540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Прибыль на акцию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="00023A2B" w:rsidRPr="00473B75">
                    <w:rPr>
                      <w:rFonts w:eastAsia="Times New Roman"/>
                      <w:sz w:val="28"/>
                      <w:szCs w:val="28"/>
                    </w:rPr>
                    <w:t xml:space="preserve"> 33).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20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tabs>
                      <w:tab w:val="left" w:pos="284"/>
                      <w:tab w:val="left" w:pos="540"/>
                    </w:tabs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Изменения в учетной политике </w:t>
                  </w:r>
                  <w:proofErr w:type="gramStart"/>
                  <w:r w:rsidRPr="00473B75">
                    <w:rPr>
                      <w:rFonts w:eastAsia="Times New Roman"/>
                      <w:sz w:val="28"/>
                      <w:szCs w:val="28"/>
                    </w:rPr>
                    <w:t>компании  (</w:t>
                  </w:r>
                  <w:proofErr w:type="gramEnd"/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="00023A2B" w:rsidRPr="00473B75">
                    <w:rPr>
                      <w:rFonts w:eastAsia="Times New Roman"/>
                      <w:sz w:val="28"/>
                      <w:szCs w:val="28"/>
                    </w:rPr>
                    <w:t xml:space="preserve"> 8).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21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Связанные стороны (МСФО </w:t>
                  </w:r>
                  <w:r w:rsidRPr="00473B75">
                    <w:rPr>
                      <w:rFonts w:eastAsia="Times New Roman"/>
                      <w:sz w:val="28"/>
                      <w:szCs w:val="28"/>
                      <w:lang w:val="en-US"/>
                    </w:rPr>
                    <w:t>IAS</w:t>
                  </w:r>
                  <w:r w:rsidRPr="00473B75">
                    <w:rPr>
                      <w:rFonts w:eastAsia="Times New Roman"/>
                      <w:sz w:val="28"/>
                      <w:szCs w:val="28"/>
                    </w:rPr>
                    <w:t xml:space="preserve"> 24)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22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both"/>
                    <w:rPr>
                      <w:sz w:val="28"/>
                      <w:szCs w:val="28"/>
                    </w:rPr>
                  </w:pPr>
                  <w:r w:rsidRPr="00473B75">
                    <w:rPr>
                      <w:sz w:val="28"/>
                      <w:szCs w:val="28"/>
                    </w:rPr>
                    <w:t>Контрольные вопросы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23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keepNext/>
                    <w:outlineLvl w:val="4"/>
                    <w:rPr>
                      <w:rFonts w:eastAsia="Times New Roman"/>
                      <w:sz w:val="28"/>
                    </w:rPr>
                  </w:pPr>
                  <w:r w:rsidRPr="00473B75">
                    <w:rPr>
                      <w:rFonts w:eastAsia="Times New Roman"/>
                      <w:sz w:val="28"/>
                    </w:rPr>
                    <w:t xml:space="preserve">Сопоставительная таблица нового плана счетов </w:t>
                  </w:r>
                </w:p>
                <w:p w:rsidR="00D8739C" w:rsidRPr="00473B75" w:rsidRDefault="00D8739C" w:rsidP="00473B75">
                  <w:pPr>
                    <w:keepNext/>
                    <w:outlineLvl w:val="4"/>
                    <w:rPr>
                      <w:rFonts w:eastAsia="Times New Roman"/>
                      <w:sz w:val="28"/>
                    </w:rPr>
                  </w:pPr>
                  <w:r w:rsidRPr="00473B75">
                    <w:rPr>
                      <w:rFonts w:eastAsia="Times New Roman"/>
                      <w:sz w:val="28"/>
                    </w:rPr>
                    <w:t>по МСФО и типового плана счетов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26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rPr>
                      <w:rFonts w:eastAsia="Times New Roman"/>
                      <w:sz w:val="28"/>
                    </w:rPr>
                  </w:pPr>
                  <w:r w:rsidRPr="00473B75">
                    <w:rPr>
                      <w:rFonts w:eastAsia="Times New Roman"/>
                      <w:sz w:val="28"/>
                    </w:rPr>
                    <w:t>Стандарты бухгалтерского учета, принятые в Республике Казахстан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31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sz w:val="28"/>
                    </w:rPr>
                    <w:t>Международные стандарты бухгалтерского учета (финансовой отчетности)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32</w:t>
                  </w:r>
                </w:p>
              </w:tc>
            </w:tr>
            <w:tr w:rsidR="00D8739C" w:rsidRPr="00473B75" w:rsidTr="00BA0A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D8739C" w:rsidP="00473B75">
                  <w:pPr>
                    <w:jc w:val="both"/>
                    <w:rPr>
                      <w:sz w:val="28"/>
                    </w:rPr>
                  </w:pPr>
                  <w:r w:rsidRPr="00473B75">
                    <w:rPr>
                      <w:sz w:val="28"/>
                      <w:szCs w:val="28"/>
                    </w:rPr>
                    <w:t>Рекомендуемая литература</w:t>
                  </w: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8739C" w:rsidRPr="00473B75" w:rsidRDefault="00023A2B" w:rsidP="00473B7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473B75">
                    <w:rPr>
                      <w:rFonts w:eastAsia="Times New Roman"/>
                      <w:sz w:val="28"/>
                      <w:szCs w:val="28"/>
                    </w:rPr>
                    <w:t>33</w:t>
                  </w:r>
                </w:p>
              </w:tc>
            </w:tr>
          </w:tbl>
          <w:p w:rsidR="00027899" w:rsidRPr="00CD1574" w:rsidRDefault="00D8739C" w:rsidP="00CD157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73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</w:t>
            </w:r>
          </w:p>
        </w:tc>
        <w:tc>
          <w:tcPr>
            <w:tcW w:w="222" w:type="dxa"/>
          </w:tcPr>
          <w:p w:rsidR="00027899" w:rsidRPr="006A3862" w:rsidRDefault="00027899" w:rsidP="00BA0A65">
            <w:pPr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</w:p>
        </w:tc>
      </w:tr>
      <w:tr w:rsidR="00027899" w:rsidRPr="006A3862" w:rsidTr="006A3862">
        <w:tc>
          <w:tcPr>
            <w:tcW w:w="10584" w:type="dxa"/>
          </w:tcPr>
          <w:p w:rsidR="00027899" w:rsidRPr="00CD1574" w:rsidRDefault="00027899" w:rsidP="008B192D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027899" w:rsidRPr="006A3862" w:rsidRDefault="00027899" w:rsidP="000819AA">
            <w:pPr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</w:tbl>
    <w:p w:rsidR="001F4F14" w:rsidRDefault="00FE2FA0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CD1574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</w:p>
    <w:p w:rsidR="00473B75" w:rsidRDefault="00FE2FA0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CD1574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 </w:t>
      </w: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473B75" w:rsidRDefault="00473B75" w:rsidP="00FE2FA0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819AA" w:rsidRPr="00473B75" w:rsidRDefault="000819AA" w:rsidP="00473B7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473B75">
        <w:rPr>
          <w:rFonts w:ascii="Times New Roman" w:eastAsia="SimSun" w:hAnsi="Times New Roman" w:cs="Times New Roman"/>
          <w:sz w:val="28"/>
          <w:szCs w:val="28"/>
          <w:lang w:eastAsia="ru-RU"/>
        </w:rPr>
        <w:lastRenderedPageBreak/>
        <w:t>Введение</w:t>
      </w:r>
    </w:p>
    <w:p w:rsidR="000819AA" w:rsidRPr="00473B75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A27444" w:rsidRPr="00473B75" w:rsidRDefault="00A27444" w:rsidP="00A27444">
      <w:pPr>
        <w:shd w:val="clear" w:color="auto" w:fill="FFFFFF"/>
        <w:autoSpaceDE w:val="0"/>
        <w:autoSpaceDN w:val="0"/>
        <w:adjustRightInd w:val="0"/>
        <w:spacing w:after="0" w:line="240" w:lineRule="auto"/>
        <w:ind w:right="-29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3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Финансовый учет-2 это углубленный курс финансового учета разработан специально для студентов, специализирующихся в бухгалтерском учете </w:t>
      </w:r>
    </w:p>
    <w:p w:rsidR="00850839" w:rsidRPr="00473B75" w:rsidRDefault="000819AA" w:rsidP="008508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73B75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Основная цель практических </w:t>
      </w:r>
      <w:proofErr w:type="gramStart"/>
      <w:r w:rsidRPr="00473B75">
        <w:rPr>
          <w:rFonts w:ascii="Times New Roman" w:eastAsia="SimSun" w:hAnsi="Times New Roman" w:cs="Times New Roman"/>
          <w:sz w:val="28"/>
          <w:szCs w:val="28"/>
          <w:lang w:eastAsia="ru-RU"/>
        </w:rPr>
        <w:t>занятий</w:t>
      </w:r>
      <w:r w:rsidR="00B53300" w:rsidRPr="00473B75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: </w:t>
      </w:r>
      <w:r w:rsidRPr="00473B75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="00C148F3" w:rsidRPr="00473B75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proofErr w:type="gramEnd"/>
      <w:r w:rsidR="00850839" w:rsidRPr="00473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Цель курса – </w:t>
      </w:r>
      <w:r w:rsidR="00850839" w:rsidRPr="00473B7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«Финансовый учет-2» является:</w:t>
      </w:r>
    </w:p>
    <w:p w:rsidR="00850839" w:rsidRPr="00473B75" w:rsidRDefault="00850839" w:rsidP="008508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3B75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Цель изучения дисциплины состоит в приобретении навыков сбора, регистрации и обработки информации, необходимой для формирования финансовой отчетности организации в соответствии с международными стандартами.</w:t>
      </w:r>
    </w:p>
    <w:p w:rsidR="00A27444" w:rsidRPr="00473B75" w:rsidRDefault="00A27444" w:rsidP="006A3862">
      <w:pPr>
        <w:spacing w:after="0" w:line="240" w:lineRule="auto"/>
        <w:ind w:firstLineChars="20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3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Изучая курс, студент получает ответ не только на вопрос, как действовать, а также, почему это необходимо. Студент учится дизайну, разработке и прочтению бухгалтерской информации. Причины, обосновывающие развитие бухгалтерских концепций и принципов, глубоко изучаются на протяжении всего курса. </w:t>
      </w:r>
    </w:p>
    <w:p w:rsidR="000819AA" w:rsidRPr="00473B75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473B75">
        <w:rPr>
          <w:rFonts w:ascii="Times New Roman" w:eastAsia="SimSun" w:hAnsi="Times New Roman" w:cs="Times New Roman"/>
          <w:sz w:val="28"/>
          <w:szCs w:val="28"/>
          <w:lang w:eastAsia="ru-RU"/>
        </w:rPr>
        <w:t>Основными задачами практических занятий являются:</w:t>
      </w:r>
    </w:p>
    <w:p w:rsidR="0060561A" w:rsidRPr="006A3862" w:rsidRDefault="0060561A" w:rsidP="00605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3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 изучения дисциплины состоят в рассмотрении на протяжении курса фундаментальных тем, предусматривающих изучение международных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стандартов финансовой отчетности, в том числе: </w:t>
      </w:r>
    </w:p>
    <w:p w:rsidR="0087043A" w:rsidRDefault="0087043A" w:rsidP="0087043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учета аренды, </w:t>
      </w:r>
    </w:p>
    <w:p w:rsidR="0087043A" w:rsidRDefault="0087043A" w:rsidP="0087043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учета подоходного налога, </w:t>
      </w:r>
    </w:p>
    <w:p w:rsidR="0060561A" w:rsidRPr="006A3862" w:rsidRDefault="0087043A" w:rsidP="0087043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учета финансовых инструментов,</w:t>
      </w:r>
    </w:p>
    <w:p w:rsidR="0060561A" w:rsidRPr="006A3862" w:rsidRDefault="0087043A" w:rsidP="00870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 в межкорпоративные инвестиции,</w:t>
      </w:r>
    </w:p>
    <w:p w:rsidR="0060561A" w:rsidRPr="006A3862" w:rsidRDefault="0087043A" w:rsidP="0087043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консолидацию финансовой отчетности,</w:t>
      </w:r>
    </w:p>
    <w:p w:rsidR="0060561A" w:rsidRPr="006A3862" w:rsidRDefault="0087043A" w:rsidP="0087043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участие в совместных предприятиях,</w:t>
      </w:r>
    </w:p>
    <w:p w:rsidR="0060561A" w:rsidRPr="006A3862" w:rsidRDefault="0087043A" w:rsidP="0087043A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561A" w:rsidRPr="006A38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влияние изменения валютных курсов.</w:t>
      </w:r>
    </w:p>
    <w:p w:rsidR="000819AA" w:rsidRPr="006A3862" w:rsidRDefault="000819AA" w:rsidP="000819AA">
      <w:pPr>
        <w:spacing w:after="0" w:line="240" w:lineRule="auto"/>
        <w:ind w:firstLineChars="200" w:firstLine="560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Главной особенностью практических занятий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по  дисциплине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«</w:t>
      </w:r>
      <w:r w:rsidR="00027899"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Финансовый учет-2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»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является то, что они завершают изучение основных разделов дисциплины, проводится после лекционных занятий, самостоятельной проработки дополнительного материала и выполнения практических упражнений под руководством преподавателя.</w:t>
      </w:r>
    </w:p>
    <w:p w:rsidR="000819AA" w:rsidRPr="006A3862" w:rsidRDefault="000819AA" w:rsidP="000819AA">
      <w:pPr>
        <w:spacing w:after="0" w:line="240" w:lineRule="auto"/>
        <w:ind w:firstLineChars="200" w:firstLine="560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Практичекие занятия проводится в виде разбора ситуации, коллоквиума, решения ситуаций и задач, дискуссий  и обощения пройденного материала.</w:t>
      </w:r>
    </w:p>
    <w:p w:rsidR="000819AA" w:rsidRPr="006A3862" w:rsidRDefault="000819AA" w:rsidP="000819AA">
      <w:pPr>
        <w:spacing w:after="0" w:line="240" w:lineRule="auto"/>
        <w:ind w:firstLineChars="200" w:firstLine="560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В практические занятия как обзательный элемент включены игры- тренинги. На практических занятиях студент должен выполнить все виды заданий  по предыдущим темам, только в этом случае он сможет принять полноценное участие в практике.</w:t>
      </w:r>
    </w:p>
    <w:p w:rsidR="006A3862" w:rsidRPr="00FE2FA0" w:rsidRDefault="000819AA" w:rsidP="00FE2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При  решении  задач  следует использовать  инструкцию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основу) по  разработке рабочего плана счетов бухгалтерского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 по МСФО</w:t>
      </w:r>
    </w:p>
    <w:p w:rsidR="00E603BE" w:rsidRDefault="00E603BE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3B0342" w:rsidRDefault="003B0342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EF744F" w:rsidRDefault="00EF744F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EF744F" w:rsidRPr="006A3862" w:rsidRDefault="00EF744F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6A3862" w:rsidRDefault="006A3862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1F4F14" w:rsidRPr="006A3862" w:rsidRDefault="001F4F14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lastRenderedPageBreak/>
        <w:t>П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1</w:t>
      </w:r>
    </w:p>
    <w:p w:rsidR="000819AA" w:rsidRPr="006A3862" w:rsidRDefault="000819AA" w:rsidP="006A3862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Тема:  </w:t>
      </w:r>
      <w:r w:rsidR="00217520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Объединение предприятий. Метод покупки (МСФО </w:t>
      </w:r>
      <w:r w:rsidR="00217520" w:rsidRPr="006A386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IFRS</w:t>
      </w:r>
      <w:r w:rsidR="00217520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3)</w:t>
      </w:r>
      <w:r w:rsidR="00217520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Форма проведения занятия-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вводный семинар</w:t>
      </w:r>
    </w:p>
    <w:p w:rsidR="000819AA" w:rsidRPr="006A3862" w:rsidRDefault="000819AA" w:rsidP="006A386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217520" w:rsidRPr="006A3862" w:rsidRDefault="000819AA" w:rsidP="00217520">
      <w:pPr>
        <w:spacing w:after="0" w:line="240" w:lineRule="auto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  <w:r w:rsidRPr="006A3862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217520" w:rsidRPr="004653AD" w:rsidRDefault="00217520" w:rsidP="00177B0C">
      <w:pPr>
        <w:pStyle w:val="af9"/>
        <w:numPr>
          <w:ilvl w:val="0"/>
          <w:numId w:val="17"/>
        </w:numPr>
        <w:jc w:val="both"/>
        <w:rPr>
          <w:rFonts w:eastAsia="Times New Roman"/>
          <w:sz w:val="28"/>
          <w:szCs w:val="28"/>
        </w:rPr>
      </w:pPr>
      <w:r w:rsidRPr="004653AD">
        <w:rPr>
          <w:bCs/>
          <w:sz w:val="28"/>
          <w:szCs w:val="28"/>
        </w:rPr>
        <w:t xml:space="preserve"> </w:t>
      </w:r>
      <w:r w:rsidRPr="004653AD">
        <w:rPr>
          <w:rFonts w:eastAsia="Times New Roman"/>
          <w:sz w:val="28"/>
          <w:szCs w:val="28"/>
        </w:rPr>
        <w:t>Идентификация объединения предприятий.</w:t>
      </w:r>
    </w:p>
    <w:p w:rsidR="00217520" w:rsidRPr="004653AD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 метода покупки. </w:t>
      </w:r>
    </w:p>
    <w:p w:rsidR="00217520" w:rsidRPr="004653AD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организации-покупателя. </w:t>
      </w:r>
    </w:p>
    <w:p w:rsidR="00217520" w:rsidRPr="006A3862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объединение предприятий. </w:t>
      </w:r>
    </w:p>
    <w:p w:rsidR="00217520" w:rsidRPr="006A3862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Идентифицируемые активы и </w:t>
      </w:r>
      <w:proofErr w:type="spellStart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объязательства</w:t>
      </w:r>
      <w:proofErr w:type="spellEnd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приобретаемой организации. </w:t>
      </w:r>
    </w:p>
    <w:p w:rsidR="00217520" w:rsidRPr="006A3862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Нематериальные активы приобретаемой организации. </w:t>
      </w:r>
    </w:p>
    <w:p w:rsidR="00217520" w:rsidRPr="006A3862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Условные  обязательства приобретаемой организации. </w:t>
      </w:r>
    </w:p>
    <w:p w:rsidR="00217520" w:rsidRPr="006A3862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Деловая репутация.  </w:t>
      </w:r>
    </w:p>
    <w:p w:rsidR="00217520" w:rsidRPr="006A3862" w:rsidRDefault="00217520" w:rsidP="00177B0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Поэтапное    объединение предприятий. </w:t>
      </w: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 w:bidi="he-IL"/>
        </w:rPr>
      </w:pPr>
      <w:r w:rsidRPr="006A386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="00E42F0E" w:rsidRPr="006A386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ние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1.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 w:bidi="he-IL"/>
        </w:rPr>
        <w:t xml:space="preserve"> </w:t>
      </w:r>
    </w:p>
    <w:p w:rsidR="00217520" w:rsidRPr="006A3862" w:rsidRDefault="00217520" w:rsidP="00177B0C">
      <w:pPr>
        <w:pStyle w:val="af9"/>
        <w:numPr>
          <w:ilvl w:val="0"/>
          <w:numId w:val="18"/>
        </w:numPr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>Идентификация объединения предприятий.</w:t>
      </w:r>
    </w:p>
    <w:p w:rsidR="00217520" w:rsidRPr="006A3862" w:rsidRDefault="00217520" w:rsidP="00177B0C">
      <w:pPr>
        <w:pStyle w:val="af9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 xml:space="preserve">Применение  метода покупки. </w:t>
      </w:r>
    </w:p>
    <w:p w:rsidR="00217520" w:rsidRPr="006A3862" w:rsidRDefault="00217520" w:rsidP="00177B0C">
      <w:pPr>
        <w:pStyle w:val="af9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 xml:space="preserve">Определение организации-покупателя. </w:t>
      </w:r>
    </w:p>
    <w:p w:rsidR="00217520" w:rsidRPr="006A3862" w:rsidRDefault="00217520" w:rsidP="00177B0C">
      <w:pPr>
        <w:pStyle w:val="af9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 xml:space="preserve">Стоимость объединение предприятий. </w:t>
      </w:r>
    </w:p>
    <w:p w:rsidR="00217520" w:rsidRPr="006A3862" w:rsidRDefault="00217520" w:rsidP="00177B0C">
      <w:pPr>
        <w:pStyle w:val="af9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 xml:space="preserve">Условные  обязательства приобретаемой организации. </w:t>
      </w:r>
    </w:p>
    <w:p w:rsidR="00217520" w:rsidRPr="006A3862" w:rsidRDefault="00217520" w:rsidP="00177B0C">
      <w:pPr>
        <w:pStyle w:val="af9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 xml:space="preserve">Деловая репутация.  </w:t>
      </w:r>
    </w:p>
    <w:p w:rsidR="000819AA" w:rsidRPr="006A3862" w:rsidRDefault="00217520" w:rsidP="00177B0C">
      <w:pPr>
        <w:pStyle w:val="af9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b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>Поэтап</w:t>
      </w:r>
      <w:r w:rsidR="005D603D" w:rsidRPr="006A3862">
        <w:rPr>
          <w:rFonts w:eastAsia="Times New Roman"/>
          <w:sz w:val="28"/>
          <w:szCs w:val="28"/>
        </w:rPr>
        <w:t>ное    объединение предприятий.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leader="dot" w:pos="4939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Требуется:</w:t>
      </w:r>
    </w:p>
    <w:p w:rsidR="000819AA" w:rsidRPr="006A3862" w:rsidRDefault="000819AA" w:rsidP="006A38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Дайте характеристику вышеуказанным определениям.</w:t>
      </w: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Pr="006A386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ча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2.</w:t>
      </w:r>
    </w:p>
    <w:p w:rsidR="00E16451" w:rsidRPr="006A3862" w:rsidRDefault="00E16451" w:rsidP="00E164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Пример.</w:t>
      </w:r>
    </w:p>
    <w:p w:rsidR="00E16451" w:rsidRPr="006A3862" w:rsidRDefault="00E16451" w:rsidP="00E164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Между компаниями А и Б заключен договор на покупку определенной доли акции компании Б. Справедливая стоимость чистых активов компании Б =20млн.тг. Компания А заплатила консалтинговой организации С 400тыс.тг.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leader="dot" w:pos="4939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Требуется:</w:t>
      </w:r>
    </w:p>
    <w:p w:rsidR="000819AA" w:rsidRPr="006A3862" w:rsidRDefault="00E16451" w:rsidP="006A3862">
      <w:pPr>
        <w:suppressAutoHyphens/>
        <w:spacing w:after="0" w:line="240" w:lineRule="auto"/>
        <w:ind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Определить первоначальную стоимость бизнеса при условии, что компания А рассчиталась денежными средствами в безналичной форме.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Задание на дом для самостоятельной работы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 составить глоссарии по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тестовые вопросы по данной теме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№ 2. </w:t>
      </w:r>
    </w:p>
    <w:p w:rsidR="000819AA" w:rsidRPr="00644E1B" w:rsidRDefault="000819AA" w:rsidP="00644E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Тема:   </w:t>
      </w:r>
      <w:r w:rsidR="00F25888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Консолидированная  финансовая отчетность (МСФО </w:t>
      </w:r>
      <w:r w:rsidR="00F25888" w:rsidRPr="006A386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F25888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27).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семинар-практикум. Разбор учебных конкретных ситуаций.</w:t>
      </w:r>
    </w:p>
    <w:p w:rsidR="000819AA" w:rsidRPr="006A3862" w:rsidRDefault="000819AA" w:rsidP="000819AA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val="kk-KZ"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F25888" w:rsidRPr="006A3862" w:rsidRDefault="00F25888" w:rsidP="00177B0C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консолидированной финансовой отчетности. </w:t>
      </w:r>
    </w:p>
    <w:p w:rsidR="00F25888" w:rsidRPr="006A3862" w:rsidRDefault="00F25888" w:rsidP="00177B0C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Сфера применения  консолидированной финансовой отчетности. </w:t>
      </w:r>
    </w:p>
    <w:p w:rsidR="00F25888" w:rsidRPr="006A3862" w:rsidRDefault="00F25888" w:rsidP="00177B0C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консолидации бухгалтерского баланса и отчета о прибылях и убытках.4.</w:t>
      </w:r>
    </w:p>
    <w:p w:rsidR="00F25888" w:rsidRPr="006A3862" w:rsidRDefault="00F25888" w:rsidP="00177B0C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</w:t>
      </w:r>
      <w:proofErr w:type="spellStart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инвестициив</w:t>
      </w:r>
      <w:proofErr w:type="spellEnd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дочерние, совместно контролируемые и </w:t>
      </w:r>
      <w:proofErr w:type="spellStart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ассоцированные</w:t>
      </w:r>
      <w:proofErr w:type="spellEnd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в отдельной финансовой отчетности.  </w:t>
      </w:r>
    </w:p>
    <w:p w:rsidR="00E16451" w:rsidRDefault="00F25888" w:rsidP="00177B0C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Консолидированный отчет  о прибылях и убытках. </w:t>
      </w:r>
    </w:p>
    <w:p w:rsidR="00644E1B" w:rsidRPr="00644E1B" w:rsidRDefault="00644E1B" w:rsidP="00644E1B">
      <w:pPr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924DDF" w:rsidRPr="006A3862" w:rsidRDefault="00924DDF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Дайте полное определение следующим терминам</w:t>
      </w:r>
      <w:r w:rsidR="00D14098"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: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Консолидированная финансовая отчетность - 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Консолидация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– 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Методологические проблемы консолидации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DD5E04" w:rsidRPr="0087043A" w:rsidRDefault="0087043A" w:rsidP="0087043A">
      <w:pPr>
        <w:tabs>
          <w:tab w:val="left" w:pos="0"/>
          <w:tab w:val="left" w:pos="1050"/>
        </w:tabs>
        <w:suppressAutoHyphens/>
        <w:ind w:left="360"/>
        <w:jc w:val="both"/>
        <w:rPr>
          <w:rFonts w:eastAsia="Times New Roman"/>
          <w:bCs/>
          <w:i/>
          <w:sz w:val="28"/>
          <w:szCs w:val="28"/>
          <w:lang w:eastAsia="ar-SA"/>
        </w:rPr>
      </w:pPr>
      <w:r>
        <w:rPr>
          <w:rFonts w:eastAsia="Times New Roman"/>
          <w:bCs/>
          <w:i/>
          <w:sz w:val="28"/>
          <w:szCs w:val="28"/>
          <w:lang w:eastAsia="ar-SA"/>
        </w:rPr>
        <w:t xml:space="preserve">- </w:t>
      </w:r>
      <w:r w:rsidR="00DD5E04" w:rsidRPr="0087043A">
        <w:rPr>
          <w:rFonts w:eastAsia="Times New Roman"/>
          <w:bCs/>
          <w:i/>
          <w:sz w:val="28"/>
          <w:szCs w:val="28"/>
          <w:lang w:eastAsia="ar-SA"/>
        </w:rPr>
        <w:t>…………………………</w:t>
      </w:r>
    </w:p>
    <w:p w:rsidR="00DD5E04" w:rsidRPr="0087043A" w:rsidRDefault="0087043A" w:rsidP="0087043A">
      <w:pPr>
        <w:tabs>
          <w:tab w:val="left" w:pos="0"/>
          <w:tab w:val="left" w:pos="1050"/>
        </w:tabs>
        <w:suppressAutoHyphens/>
        <w:ind w:left="360"/>
        <w:jc w:val="both"/>
        <w:rPr>
          <w:rFonts w:eastAsia="Times New Roman"/>
          <w:bCs/>
          <w:i/>
          <w:sz w:val="28"/>
          <w:szCs w:val="28"/>
          <w:lang w:eastAsia="ar-SA"/>
        </w:rPr>
      </w:pPr>
      <w:r>
        <w:rPr>
          <w:rFonts w:eastAsia="Times New Roman"/>
          <w:bCs/>
          <w:i/>
          <w:sz w:val="28"/>
          <w:szCs w:val="28"/>
          <w:lang w:eastAsia="ar-SA"/>
        </w:rPr>
        <w:t>-</w:t>
      </w:r>
      <w:r w:rsidR="00DD5E04" w:rsidRPr="0087043A">
        <w:rPr>
          <w:rFonts w:eastAsia="Times New Roman"/>
          <w:bCs/>
          <w:i/>
          <w:sz w:val="28"/>
          <w:szCs w:val="28"/>
          <w:lang w:eastAsia="ar-SA"/>
        </w:rPr>
        <w:t>…………………………</w:t>
      </w:r>
    </w:p>
    <w:p w:rsidR="00DD5E04" w:rsidRPr="0087043A" w:rsidRDefault="0087043A" w:rsidP="0087043A">
      <w:pPr>
        <w:tabs>
          <w:tab w:val="left" w:pos="0"/>
          <w:tab w:val="left" w:pos="1050"/>
        </w:tabs>
        <w:suppressAutoHyphens/>
        <w:ind w:left="360"/>
        <w:jc w:val="both"/>
        <w:rPr>
          <w:rFonts w:eastAsia="Times New Roman"/>
          <w:bCs/>
          <w:sz w:val="28"/>
          <w:szCs w:val="28"/>
          <w:lang w:eastAsia="ar-SA"/>
        </w:rPr>
      </w:pPr>
      <w:r>
        <w:rPr>
          <w:rFonts w:eastAsia="Times New Roman"/>
          <w:bCs/>
          <w:sz w:val="28"/>
          <w:szCs w:val="28"/>
          <w:lang w:eastAsia="ar-SA"/>
        </w:rPr>
        <w:t>-</w:t>
      </w:r>
      <w:r w:rsidR="00DD5E04" w:rsidRPr="0087043A">
        <w:rPr>
          <w:rFonts w:eastAsia="Times New Roman"/>
          <w:bCs/>
          <w:sz w:val="28"/>
          <w:szCs w:val="28"/>
          <w:lang w:eastAsia="ar-SA"/>
        </w:rPr>
        <w:t>………………………..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консолидации финансовой отчетности существуют единые правила учета операций.  Из этого правила вытекает следующее:</w:t>
      </w:r>
    </w:p>
    <w:p w:rsidR="00DD5E04" w:rsidRPr="006A3862" w:rsidRDefault="0087043A" w:rsidP="0087043A">
      <w:pPr>
        <w:tabs>
          <w:tab w:val="left" w:pos="0"/>
          <w:tab w:val="left" w:pos="105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D5E04"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…………………………………..</w:t>
      </w:r>
    </w:p>
    <w:p w:rsidR="00DD5E04" w:rsidRPr="006A3862" w:rsidRDefault="0087043A" w:rsidP="0087043A">
      <w:pPr>
        <w:tabs>
          <w:tab w:val="left" w:pos="0"/>
          <w:tab w:val="left" w:pos="105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DD5E04"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…………………………………..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 долевого участия - это ………………………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Материнская компания не предоставляет консолидированную финансовую отчетность в следующих случаях:</w:t>
      </w:r>
    </w:p>
    <w:p w:rsidR="00DD5E04" w:rsidRPr="006A3862" w:rsidRDefault="0087043A" w:rsidP="0087043A">
      <w:pPr>
        <w:tabs>
          <w:tab w:val="left" w:pos="105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</w:t>
      </w:r>
      <w:r w:rsidR="00DD5E04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…………………………………………</w:t>
      </w:r>
    </w:p>
    <w:p w:rsidR="00DD5E04" w:rsidRPr="006A3862" w:rsidRDefault="0087043A" w:rsidP="0087043A">
      <w:pPr>
        <w:tabs>
          <w:tab w:val="left" w:pos="105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</w:t>
      </w:r>
      <w:r w:rsidR="00DD5E04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…………………………………………</w:t>
      </w:r>
    </w:p>
    <w:p w:rsidR="00DD5E04" w:rsidRPr="006A3862" w:rsidRDefault="0087043A" w:rsidP="0087043A">
      <w:pPr>
        <w:tabs>
          <w:tab w:val="left" w:pos="105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</w:t>
      </w:r>
      <w:r w:rsidR="00DD5E04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………………………………………….</w:t>
      </w:r>
    </w:p>
    <w:p w:rsidR="00DD5E04" w:rsidRPr="006A3862" w:rsidRDefault="0087043A" w:rsidP="0087043A">
      <w:pPr>
        <w:tabs>
          <w:tab w:val="left" w:pos="105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</w:t>
      </w:r>
      <w:r w:rsidR="00DD5E04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………………………………………….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Отдельная финансовая отчетность – …………………………………</w:t>
      </w:r>
    </w:p>
    <w:p w:rsidR="00DD5E04" w:rsidRPr="006A3862" w:rsidRDefault="00DD5E04" w:rsidP="00DD5E04">
      <w:pPr>
        <w:tabs>
          <w:tab w:val="left" w:pos="10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КФО и отдельная финансовая отчетность </w:t>
      </w:r>
      <w:proofErr w:type="gramStart"/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представляются :</w:t>
      </w:r>
      <w:proofErr w:type="gramEnd"/>
    </w:p>
    <w:p w:rsidR="00DD5E04" w:rsidRPr="006A3862" w:rsidRDefault="00DD5E04" w:rsidP="00177B0C">
      <w:pPr>
        <w:numPr>
          <w:ilvl w:val="0"/>
          <w:numId w:val="23"/>
        </w:numPr>
        <w:tabs>
          <w:tab w:val="left" w:pos="0"/>
          <w:tab w:val="left" w:pos="10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………………………………………………………………….</w:t>
      </w:r>
    </w:p>
    <w:p w:rsidR="00DD5E04" w:rsidRPr="006A3862" w:rsidRDefault="00DD5E04" w:rsidP="00177B0C">
      <w:pPr>
        <w:numPr>
          <w:ilvl w:val="0"/>
          <w:numId w:val="23"/>
        </w:numPr>
        <w:tabs>
          <w:tab w:val="left" w:pos="0"/>
          <w:tab w:val="left" w:pos="10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………………………………………………………………….</w:t>
      </w:r>
    </w:p>
    <w:p w:rsidR="00DD5E04" w:rsidRPr="006A3862" w:rsidRDefault="00DD5E04" w:rsidP="00177B0C">
      <w:pPr>
        <w:numPr>
          <w:ilvl w:val="0"/>
          <w:numId w:val="23"/>
        </w:numPr>
        <w:tabs>
          <w:tab w:val="left" w:pos="0"/>
          <w:tab w:val="left" w:pos="10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…………………………………………………………………..</w:t>
      </w:r>
    </w:p>
    <w:p w:rsidR="00DD5E04" w:rsidRPr="006A3862" w:rsidRDefault="00DD5E04" w:rsidP="00DD5E04">
      <w:pPr>
        <w:tabs>
          <w:tab w:val="left" w:pos="202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Дочерняя организация – </w:t>
      </w:r>
      <w:r w:rsidR="00D14098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……………………………………….</w:t>
      </w:r>
    </w:p>
    <w:p w:rsidR="00DD5E04" w:rsidRPr="006A3862" w:rsidRDefault="00DD5E04" w:rsidP="00D14098">
      <w:pPr>
        <w:tabs>
          <w:tab w:val="left" w:pos="202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Ассоциированная организация – </w:t>
      </w:r>
      <w:r w:rsidR="00D14098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……………………………..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1.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Компания М имеет следующие статьи баланса: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1.Нематериальные активы....................................................................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500 000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2.Основные средства..............................................................................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400 000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3.Товарно-материальные запасы...........................................................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200 000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4.Дебиторская задолженность...............................................................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300 000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Долгосрочный кредит банка………………………………………  1 000 000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6.Деньги на текущих, корреспондентских счетах  в национальной валюте..................................................................................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600 000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Расчеты с бюджетом………………………………………………..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300 000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Расчеты с персоналом по оплате труда……………………………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100 000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Расчеты с поставщиками……………………………………………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150 000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Вклады и паи………………………………………………………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450 000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leader="dot" w:pos="4939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widowControl w:val="0"/>
        <w:shd w:val="clear" w:color="auto" w:fill="FFFFFF"/>
        <w:tabs>
          <w:tab w:val="left" w:leader="dot" w:pos="4939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Требуется: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1.Определить     какие     статьи     относятся к активам, обязательствам, собственному капиталу.</w:t>
      </w:r>
    </w:p>
    <w:p w:rsidR="000819AA" w:rsidRDefault="000819AA" w:rsidP="00644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2.Составить баланс</w:t>
      </w:r>
    </w:p>
    <w:p w:rsidR="00644E1B" w:rsidRPr="00644E1B" w:rsidRDefault="00644E1B" w:rsidP="00644E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Задание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работы: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1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-составить глоссарии по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тестовые вопросы по данной теме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№ 3. 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Тема: </w:t>
      </w:r>
      <w:r w:rsidR="00E42F0E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Инвестиционная собственность (МСФО </w:t>
      </w:r>
      <w:r w:rsidR="00E42F0E" w:rsidRPr="006A386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E42F0E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40).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Форма проведения занятия-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семинар-практикум. Разбор учебных конкретных ситуаций.</w:t>
      </w:r>
    </w:p>
    <w:p w:rsidR="000819AA" w:rsidRPr="00644E1B" w:rsidRDefault="000819AA" w:rsidP="00644E1B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E42F0E" w:rsidRPr="006A3862" w:rsidRDefault="000819AA" w:rsidP="00E42F0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E42F0E" w:rsidRPr="006A3862" w:rsidRDefault="00E42F0E" w:rsidP="00177B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инвестиционной собственности.</w:t>
      </w:r>
    </w:p>
    <w:p w:rsidR="00E42F0E" w:rsidRPr="006A3862" w:rsidRDefault="00E42F0E" w:rsidP="00177B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Используемая владельцем собственность.</w:t>
      </w:r>
    </w:p>
    <w:p w:rsidR="00E42F0E" w:rsidRPr="006A3862" w:rsidRDefault="00E42F0E" w:rsidP="00177B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Первоначальная оценка. </w:t>
      </w:r>
    </w:p>
    <w:p w:rsidR="00E42F0E" w:rsidRPr="006A3862" w:rsidRDefault="00E42F0E" w:rsidP="00177B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Последующая оценка инвестиционной собственности. </w:t>
      </w:r>
    </w:p>
    <w:p w:rsidR="00E42F0E" w:rsidRPr="006A3862" w:rsidRDefault="00E42F0E" w:rsidP="00177B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Последующие затраты. </w:t>
      </w:r>
    </w:p>
    <w:p w:rsidR="00E42F0E" w:rsidRPr="006A3862" w:rsidRDefault="00E42F0E" w:rsidP="00177B0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классификации инвестиционной собственности.</w:t>
      </w: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E05FFA" w:rsidRPr="006A3862" w:rsidRDefault="00E42F0E" w:rsidP="00E42F0E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Задание1.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306C8E" w:rsidRPr="006A3862" w:rsidRDefault="00306C8E" w:rsidP="00E42F0E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Допишите полное </w:t>
      </w:r>
      <w:proofErr w:type="gramStart"/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определение :</w:t>
      </w:r>
      <w:proofErr w:type="gramEnd"/>
    </w:p>
    <w:p w:rsidR="00E42F0E" w:rsidRPr="006A3862" w:rsidRDefault="00E42F0E" w:rsidP="00E42F0E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инвестиционной собственности могут относиться только:</w:t>
      </w:r>
    </w:p>
    <w:p w:rsidR="00E42F0E" w:rsidRPr="006A3862" w:rsidRDefault="00E42F0E" w:rsidP="00E42F0E">
      <w:pPr>
        <w:tabs>
          <w:tab w:val="left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     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……..;</w:t>
      </w:r>
    </w:p>
    <w:p w:rsidR="00E42F0E" w:rsidRPr="006A3862" w:rsidRDefault="00E42F0E" w:rsidP="00E42F0E">
      <w:pPr>
        <w:tabs>
          <w:tab w:val="left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     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………;</w:t>
      </w:r>
    </w:p>
    <w:p w:rsidR="00E42F0E" w:rsidRPr="006A3862" w:rsidRDefault="00E42F0E" w:rsidP="00E42F0E">
      <w:pPr>
        <w:tabs>
          <w:tab w:val="left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     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………..</w:t>
      </w:r>
    </w:p>
    <w:p w:rsidR="00E05FFA" w:rsidRPr="006A3862" w:rsidRDefault="00E42F0E" w:rsidP="00E05F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     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………..</w:t>
      </w:r>
      <w:r w:rsidR="00E05FFA"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05FFA" w:rsidRPr="006A3862" w:rsidRDefault="00E05FFA" w:rsidP="00E05F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Задание 2. </w:t>
      </w:r>
    </w:p>
    <w:p w:rsidR="00E05FFA" w:rsidRPr="006A3862" w:rsidRDefault="00E05FFA" w:rsidP="00E05F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Дайте полное определение видам оценки инвестиционной собственности:</w:t>
      </w:r>
    </w:p>
    <w:p w:rsidR="00E05FFA" w:rsidRPr="00644E1B" w:rsidRDefault="00E05FFA" w:rsidP="00E05FF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 </w:t>
      </w:r>
      <w:r w:rsidRPr="00644E1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справедливая стоимость</w:t>
      </w:r>
      <w:r w:rsidRPr="00644E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………………………………………………</w:t>
      </w:r>
    </w:p>
    <w:p w:rsidR="00E05FFA" w:rsidRPr="00644E1B" w:rsidRDefault="00E05FFA" w:rsidP="00E05FF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4E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 </w:t>
      </w:r>
      <w:r w:rsidR="00644E1B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644E1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ебестоимость</w:t>
      </w:r>
      <w:r w:rsidRPr="00644E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(первоначальная стоимость) –……………………….</w:t>
      </w:r>
    </w:p>
    <w:p w:rsidR="00E42F0E" w:rsidRPr="00644E1B" w:rsidRDefault="00E05FFA" w:rsidP="00644E1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4E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 </w:t>
      </w:r>
      <w:r w:rsidRPr="00644E1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балансовая стоимость</w:t>
      </w:r>
      <w:r w:rsidRPr="006A3862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- 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………………………………………………….</w:t>
      </w:r>
    </w:p>
    <w:p w:rsidR="002B3DEE" w:rsidRPr="006A3862" w:rsidRDefault="002B3DEE" w:rsidP="00E42F0E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Задача 1.</w:t>
      </w:r>
    </w:p>
    <w:p w:rsidR="002B3DEE" w:rsidRPr="006A3862" w:rsidRDefault="002B3DEE" w:rsidP="00E42F0E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</w:t>
      </w:r>
      <w:r w:rsidR="00E42F0E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омпания А занимается строительством и продажей элитного жилья и офисов. Компания Б приобретает у компании А здание для использования его в </w:t>
      </w:r>
      <w:r w:rsidR="00E42F0E"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качестве офисов. Компания С приобретает новые коттеджи у компании А с последующей сдачей их в операционную аренду. </w:t>
      </w:r>
    </w:p>
    <w:p w:rsidR="00E42F0E" w:rsidRPr="006A3862" w:rsidRDefault="002B3DEE" w:rsidP="00306C8E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Определить:</w:t>
      </w:r>
      <w:r w:rsidRPr="006A38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 какому составу относятся вышеизложенные ОС. </w:t>
      </w:r>
    </w:p>
    <w:p w:rsidR="000819AA" w:rsidRPr="006A3862" w:rsidRDefault="000819AA" w:rsidP="00306C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Задача 2.</w:t>
      </w:r>
    </w:p>
    <w:p w:rsidR="00E42F0E" w:rsidRPr="006A3862" w:rsidRDefault="00E42F0E" w:rsidP="00E42F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  <w:lang w:eastAsia="zh-CN"/>
        </w:rPr>
        <w:t>Тесты к теме: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Баланс в обязательном порядке должен включать как минимум линейные статьи, которые представляют следующие суммы:   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все перечисленные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б) основные средства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в) инвестиционное имущество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г) нематериальные активы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д) биологические активы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Исправление ошибок и последствия изменений в учетной политике рассматривается 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а) МСФО №8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б) МСФО №38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в) МСФО №36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г) МСФО №34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д) МСФО №37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3. Организация обязана представлять отчет об изменениях в собственном капитале и раскрывать непосредственно в этом отчете следующую информацию: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все ответы верны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б) прибыль или убыток за период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в) все те статьи доходов и расходов за период, которые соответствует с МСФО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г) суммы доходов и расходов за период показывая раздельно итоговые суммы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д) по каждому компоненту собственного капитала в соответствии МСФО №8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4. Лица, которые покупают и продают товары для других или на свой собственный счет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а) брокеры и трейдеры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б) </w:t>
      </w:r>
      <w:proofErr w:type="spellStart"/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дил</w:t>
      </w:r>
      <w:r w:rsidR="00644E1B">
        <w:rPr>
          <w:rFonts w:ascii="Times New Roman" w:eastAsia="Times New Roman" w:hAnsi="Times New Roman" w:cs="Times New Roman"/>
          <w:sz w:val="28"/>
          <w:szCs w:val="28"/>
          <w:lang w:eastAsia="zh-CN"/>
        </w:rPr>
        <w:t>л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еры</w:t>
      </w:r>
      <w:proofErr w:type="spellEnd"/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в) маклеры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г) посредники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д) учредители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5. Активы, предназначенные для продажи в ходе нормальной деятельности, в процессе производства для такой продажи или в форме сырья, материалов, предназначенных для использования в производственном процессе или при предоставлении услуг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а) запасы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б) денежные эквиваленты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в) задолженность </w:t>
      </w:r>
    </w:p>
    <w:p w:rsidR="00E42F0E" w:rsidRPr="006A3862" w:rsidRDefault="00E42F0E" w:rsidP="00E42F0E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г) капитал </w:t>
      </w:r>
    </w:p>
    <w:p w:rsidR="00E42F0E" w:rsidRDefault="00E42F0E" w:rsidP="00644E1B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zh-CN"/>
        </w:rPr>
        <w:t>д) нет правильного ответа</w:t>
      </w:r>
    </w:p>
    <w:p w:rsidR="00644E1B" w:rsidRDefault="00644E1B" w:rsidP="00644E1B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819AA" w:rsidRPr="006A3862" w:rsidRDefault="000819AA" w:rsidP="00644E1B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Задание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работы: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lastRenderedPageBreak/>
        <w:t xml:space="preserve">-составить глоссарии по 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644E1B" w:rsidRPr="006A3862" w:rsidRDefault="00644E1B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№ 4. </w:t>
      </w:r>
    </w:p>
    <w:p w:rsidR="000819AA" w:rsidRPr="00644E1B" w:rsidRDefault="000819AA" w:rsidP="00644E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Тема</w:t>
      </w:r>
      <w:proofErr w:type="gramStart"/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: </w:t>
      </w:r>
      <w:r w:rsidRPr="006A3862">
        <w:rPr>
          <w:rFonts w:ascii="Times New Roman" w:eastAsia="SimSu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proofErr w:type="gramEnd"/>
      <w:r w:rsidRPr="006A3862">
        <w:rPr>
          <w:rFonts w:ascii="Times New Roman" w:eastAsia="SimSu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="00C4760F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Внеоборотные</w:t>
      </w:r>
      <w:proofErr w:type="spellEnd"/>
      <w:r w:rsidR="00C4760F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активы, предназначенные для продажи (МСФО (</w:t>
      </w:r>
      <w:r w:rsidR="00C4760F" w:rsidRPr="006A386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IFRS</w:t>
      </w:r>
      <w:r w:rsidR="00C4760F"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5) 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учебная дискуссия</w:t>
      </w:r>
    </w:p>
    <w:p w:rsidR="000819AA" w:rsidRPr="00644E1B" w:rsidRDefault="000819AA" w:rsidP="00644E1B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C4760F" w:rsidRPr="006A3862" w:rsidRDefault="00C4760F" w:rsidP="00177B0C">
      <w:pPr>
        <w:pStyle w:val="af9"/>
        <w:numPr>
          <w:ilvl w:val="0"/>
          <w:numId w:val="25"/>
        </w:numPr>
        <w:jc w:val="both"/>
        <w:rPr>
          <w:rFonts w:eastAsia="Times New Roman"/>
          <w:sz w:val="28"/>
          <w:szCs w:val="28"/>
        </w:rPr>
      </w:pPr>
      <w:r w:rsidRPr="006A3862">
        <w:rPr>
          <w:rFonts w:eastAsia="Times New Roman"/>
          <w:sz w:val="28"/>
          <w:szCs w:val="28"/>
        </w:rPr>
        <w:t xml:space="preserve">Классификация и признание </w:t>
      </w:r>
      <w:proofErr w:type="spellStart"/>
      <w:r w:rsidRPr="006A3862">
        <w:rPr>
          <w:rFonts w:eastAsia="Times New Roman"/>
          <w:sz w:val="28"/>
          <w:szCs w:val="28"/>
        </w:rPr>
        <w:t>внеоборотных</w:t>
      </w:r>
      <w:proofErr w:type="spellEnd"/>
      <w:r w:rsidRPr="006A3862">
        <w:rPr>
          <w:rFonts w:eastAsia="Times New Roman"/>
          <w:sz w:val="28"/>
          <w:szCs w:val="28"/>
        </w:rPr>
        <w:t xml:space="preserve"> активов как предназначенных для продажи.</w:t>
      </w:r>
    </w:p>
    <w:p w:rsidR="00C4760F" w:rsidRPr="006A3862" w:rsidRDefault="00C4760F" w:rsidP="00177B0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proofErr w:type="spellStart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предназначенных для продажи (ВАП). </w:t>
      </w:r>
    </w:p>
    <w:p w:rsidR="00C4760F" w:rsidRPr="006A3862" w:rsidRDefault="00C4760F" w:rsidP="00177B0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активов предназначенных для продажи (ГАП). </w:t>
      </w:r>
    </w:p>
    <w:p w:rsidR="00C4760F" w:rsidRPr="006A3862" w:rsidRDefault="00C4760F" w:rsidP="00177B0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 убытков от обесценения ВАП и ГАП и их реверсирование. </w:t>
      </w:r>
    </w:p>
    <w:p w:rsidR="00C4760F" w:rsidRPr="006A3862" w:rsidRDefault="00C4760F" w:rsidP="00177B0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 плане продажи.</w:t>
      </w: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6A3862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Pr="006A386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ча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6A386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1</w:t>
      </w:r>
      <w:r w:rsidRPr="006A386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.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37" w:firstLine="6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Остатки по счетам синтетического и аналитического учета швейной фабрики "</w:t>
      </w:r>
      <w:proofErr w:type="spellStart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Салтанат</w:t>
      </w:r>
      <w:proofErr w:type="spellEnd"/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на 1 января 2012 г.составили в тыс. тенге:    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«Сырье и материалы»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127000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0819AA" w:rsidRPr="006A3862" w:rsidRDefault="0087043A" w:rsidP="0087043A">
      <w:pPr>
        <w:widowControl w:val="0"/>
        <w:shd w:val="clear" w:color="auto" w:fill="FFFFFF"/>
        <w:tabs>
          <w:tab w:val="left" w:pos="547"/>
          <w:tab w:val="left" w:pos="40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шерстяная ткань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42000</w:t>
      </w:r>
    </w:p>
    <w:p w:rsidR="000819AA" w:rsidRPr="006A3862" w:rsidRDefault="0087043A" w:rsidP="0087043A">
      <w:pPr>
        <w:widowControl w:val="0"/>
        <w:shd w:val="clear" w:color="auto" w:fill="FFFFFF"/>
        <w:tabs>
          <w:tab w:val="left" w:pos="547"/>
          <w:tab w:val="left" w:pos="40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хлопчатобумажная ткань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35000</w:t>
      </w:r>
    </w:p>
    <w:p w:rsidR="000819AA" w:rsidRPr="006A3862" w:rsidRDefault="0087043A" w:rsidP="0087043A">
      <w:pPr>
        <w:widowControl w:val="0"/>
        <w:shd w:val="clear" w:color="auto" w:fill="FFFFFF"/>
        <w:tabs>
          <w:tab w:val="left" w:pos="547"/>
          <w:tab w:val="left" w:pos="4046"/>
        </w:tabs>
        <w:autoSpaceDE w:val="0"/>
        <w:autoSpaceDN w:val="0"/>
        <w:adjustRightInd w:val="0"/>
        <w:spacing w:after="0" w:line="240" w:lineRule="auto"/>
        <w:ind w:right="1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шелковая ткань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50000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pos="547"/>
          <w:tab w:val="left" w:pos="4046"/>
        </w:tabs>
        <w:autoSpaceDE w:val="0"/>
        <w:autoSpaceDN w:val="0"/>
        <w:adjustRightInd w:val="0"/>
        <w:spacing w:after="0" w:line="240" w:lineRule="auto"/>
        <w:ind w:right="1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«Деньги на текущих, корреспондентских счетах в национальной 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pos="547"/>
          <w:tab w:val="left" w:pos="4046"/>
        </w:tabs>
        <w:autoSpaceDE w:val="0"/>
        <w:autoSpaceDN w:val="0"/>
        <w:adjustRightInd w:val="0"/>
        <w:spacing w:after="0" w:line="240" w:lineRule="auto"/>
        <w:ind w:right="1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валюте»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74000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pos="4118"/>
        </w:tabs>
        <w:autoSpaceDE w:val="0"/>
        <w:autoSpaceDN w:val="0"/>
        <w:adjustRightInd w:val="0"/>
        <w:spacing w:after="0" w:line="240" w:lineRule="auto"/>
        <w:ind w:left="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«Основное производство»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1034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pos="4090"/>
        </w:tabs>
        <w:autoSpaceDE w:val="0"/>
        <w:autoSpaceDN w:val="0"/>
        <w:adjustRightInd w:val="0"/>
        <w:spacing w:after="0" w:line="240" w:lineRule="auto"/>
        <w:ind w:left="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«Займы банков»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90000</w:t>
      </w:r>
    </w:p>
    <w:p w:rsidR="000819AA" w:rsidRPr="006A3862" w:rsidRDefault="000819AA" w:rsidP="0035043C">
      <w:pPr>
        <w:widowControl w:val="0"/>
        <w:shd w:val="clear" w:color="auto" w:fill="FFFFFF"/>
        <w:tabs>
          <w:tab w:val="left" w:pos="4097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«Счета к опла</w:t>
      </w:r>
      <w:r w:rsidR="00350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те»                     </w:t>
      </w:r>
      <w:r w:rsidR="003504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112034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  отчетный    период    на    фабрике    были    произведены следующие хозяйственные операции:</w:t>
      </w:r>
    </w:p>
    <w:p w:rsidR="000819AA" w:rsidRPr="006A3862" w:rsidRDefault="000819AA" w:rsidP="00177B0C">
      <w:pPr>
        <w:widowControl w:val="0"/>
        <w:numPr>
          <w:ilvl w:val="0"/>
          <w:numId w:val="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к оплате счет поставщика на поступившую и принятую на склад шерстяную ткань на сумму               25200</w:t>
      </w:r>
    </w:p>
    <w:p w:rsidR="000819AA" w:rsidRPr="006A3862" w:rsidRDefault="000819AA" w:rsidP="00177B0C">
      <w:pPr>
        <w:widowControl w:val="0"/>
        <w:numPr>
          <w:ilvl w:val="0"/>
          <w:numId w:val="6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Перечислено с расчетного счета в уменьшение задолженности по займу 5000</w:t>
      </w:r>
    </w:p>
    <w:p w:rsidR="000819AA" w:rsidRPr="006A3862" w:rsidRDefault="000819AA" w:rsidP="00177B0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Акцептован счет поставщика на поступившую и принятую на склад шелковую ткань на сумму                 40625</w:t>
      </w:r>
    </w:p>
    <w:p w:rsidR="000819AA" w:rsidRPr="006A3862" w:rsidRDefault="000819AA" w:rsidP="00177B0C">
      <w:pPr>
        <w:widowControl w:val="0"/>
        <w:numPr>
          <w:ilvl w:val="0"/>
          <w:numId w:val="8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Перечислено с расчетного счета в погашение задолженности поставщику за шерстяную ткань                                 25200</w:t>
      </w:r>
    </w:p>
    <w:p w:rsidR="000819AA" w:rsidRPr="006A3862" w:rsidRDefault="000819AA" w:rsidP="00177B0C">
      <w:pPr>
        <w:widowControl w:val="0"/>
        <w:numPr>
          <w:ilvl w:val="0"/>
          <w:numId w:val="9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к оплате счет поставщика на поступившую и принятую на склад хлопчатобумажную ткань на сумму   40435</w:t>
      </w:r>
    </w:p>
    <w:p w:rsidR="000819AA" w:rsidRPr="0035043C" w:rsidRDefault="000819AA" w:rsidP="00177B0C">
      <w:pPr>
        <w:widowControl w:val="0"/>
        <w:numPr>
          <w:ilvl w:val="0"/>
          <w:numId w:val="10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Отпущены со склада для шитья одежды материалы:</w:t>
      </w:r>
    </w:p>
    <w:p w:rsidR="000819AA" w:rsidRPr="006A3862" w:rsidRDefault="0087043A" w:rsidP="0087043A">
      <w:pPr>
        <w:widowControl w:val="0"/>
        <w:shd w:val="clear" w:color="auto" w:fill="FFFFFF"/>
        <w:tabs>
          <w:tab w:val="left" w:pos="1008"/>
          <w:tab w:val="left" w:pos="3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шерстяная ткань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24000</w:t>
      </w:r>
    </w:p>
    <w:p w:rsidR="000819AA" w:rsidRPr="006A3862" w:rsidRDefault="0087043A" w:rsidP="0087043A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--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хлопчатобумажная ткань       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12000</w:t>
      </w:r>
    </w:p>
    <w:p w:rsidR="000819AA" w:rsidRPr="006A3862" w:rsidRDefault="0087043A" w:rsidP="0087043A">
      <w:pPr>
        <w:widowControl w:val="0"/>
        <w:shd w:val="clear" w:color="auto" w:fill="FFFFFF"/>
        <w:tabs>
          <w:tab w:val="left" w:pos="1008"/>
          <w:tab w:val="left" w:pos="37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шелковая ткань</w:t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19AA"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30000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pos="4097"/>
        </w:tabs>
        <w:autoSpaceDE w:val="0"/>
        <w:autoSpaceDN w:val="0"/>
        <w:adjustRightInd w:val="0"/>
        <w:spacing w:after="0" w:line="240" w:lineRule="auto"/>
        <w:ind w:left="13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</w:t>
      </w: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66000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Требуется: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Па основании вышеприведенных данных выполнить следующее: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firstLine="4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Открыть Т-счета, записав в них остатки на начало периода.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7" w:right="14" w:firstLine="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2</w:t>
      </w:r>
      <w:r w:rsidRPr="006A3862">
        <w:rPr>
          <w:rFonts w:ascii="Times New Roman" w:eastAsia="Times New Roman" w:hAnsi="Times New Roman" w:cs="Times New Roman"/>
          <w:iCs/>
          <w:smallCaps/>
          <w:sz w:val="28"/>
          <w:szCs w:val="28"/>
          <w:lang w:eastAsia="ru-RU"/>
        </w:rPr>
        <w:t xml:space="preserve">.  </w:t>
      </w: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корреспонденцию счетов по хозяйственным операциям и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7" w:right="14" w:firstLine="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отразить хозяйственные операции на счетах.</w:t>
      </w:r>
    </w:p>
    <w:p w:rsidR="000819AA" w:rsidRDefault="000819AA" w:rsidP="00350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Подсчитать обороты, вывести остатки и</w:t>
      </w:r>
      <w:r w:rsidR="00350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оборотную ведомость.</w:t>
      </w:r>
    </w:p>
    <w:p w:rsidR="0035043C" w:rsidRPr="00AE30DD" w:rsidRDefault="0035043C" w:rsidP="00350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AE30DD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AE30DD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на дом для самостоятельной работы</w:t>
      </w:r>
    </w:p>
    <w:p w:rsidR="000819AA" w:rsidRPr="00AE30DD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AE30D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-составить глоссарии по </w:t>
      </w:r>
      <w:r w:rsidRPr="00AE30DD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AE30DD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AE30DD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AE30DD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0819AA" w:rsidRPr="00AE30DD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val="kk-KZ" w:eastAsia="ru-RU"/>
        </w:rPr>
      </w:pPr>
    </w:p>
    <w:p w:rsidR="000819AA" w:rsidRPr="00E603BE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E603B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E603BE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E603B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5</w:t>
      </w:r>
    </w:p>
    <w:p w:rsidR="001C2938" w:rsidRPr="00E603BE" w:rsidRDefault="001C2938" w:rsidP="001C2938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</w:t>
      </w:r>
      <w:r w:rsidRPr="00E60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Оценочные обязательства, условные обязательства и условные активы (МСФО </w:t>
      </w:r>
      <w:r w:rsidRPr="00E603B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Pr="00E60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37)</w:t>
      </w:r>
      <w:r w:rsidRPr="00E603B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C148F3" w:rsidRPr="00C148F3" w:rsidRDefault="001C2938" w:rsidP="001C2938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proofErr w:type="spellStart"/>
      <w:r w:rsidRPr="00E603BE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E603BE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E603BE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E603B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</w:t>
      </w:r>
      <w:r w:rsidRPr="00E603B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- </w:t>
      </w:r>
      <w:r w:rsidRPr="00E603BE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семинар-практикум. Письменная работа.</w:t>
      </w:r>
    </w:p>
    <w:p w:rsidR="001C2938" w:rsidRPr="00E603BE" w:rsidRDefault="001C2938" w:rsidP="001C2938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  <w:r w:rsidRPr="00E603B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1C2938" w:rsidRPr="002E4282" w:rsidRDefault="001C2938" w:rsidP="001C2938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1C2938" w:rsidRPr="002E4282" w:rsidRDefault="001C2938" w:rsidP="00177B0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обязательства: признание и оценка.</w:t>
      </w:r>
    </w:p>
    <w:p w:rsidR="001C2938" w:rsidRPr="002E4282" w:rsidRDefault="001C2938" w:rsidP="00177B0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.Существующее обязательство. </w:t>
      </w:r>
    </w:p>
    <w:p w:rsidR="001C2938" w:rsidRPr="002E4282" w:rsidRDefault="001C2938" w:rsidP="00177B0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Прошлое событие. </w:t>
      </w:r>
    </w:p>
    <w:p w:rsidR="001C2938" w:rsidRPr="002E4282" w:rsidRDefault="001C2938" w:rsidP="00177B0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Вероятность оттока ресурсов. </w:t>
      </w:r>
    </w:p>
    <w:p w:rsidR="001C2938" w:rsidRPr="002E4282" w:rsidRDefault="001C2938" w:rsidP="00177B0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Достоверная оценка обязанностей. </w:t>
      </w:r>
    </w:p>
    <w:p w:rsidR="001C2938" w:rsidRPr="002E4282" w:rsidRDefault="001C2938" w:rsidP="00177B0C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Условные активы и условные обязательства, раскрытие в финансовой отчетности. Возмещение третей стороной. </w:t>
      </w:r>
    </w:p>
    <w:p w:rsidR="001C2938" w:rsidRPr="002E4282" w:rsidRDefault="001C2938" w:rsidP="00177B0C">
      <w:pPr>
        <w:pStyle w:val="af9"/>
        <w:widowControl w:val="0"/>
        <w:numPr>
          <w:ilvl w:val="0"/>
          <w:numId w:val="26"/>
        </w:numPr>
        <w:autoSpaceDE w:val="0"/>
        <w:autoSpaceDN w:val="0"/>
        <w:adjustRightInd w:val="0"/>
        <w:spacing w:line="192" w:lineRule="auto"/>
        <w:jc w:val="both"/>
        <w:rPr>
          <w:rFonts w:eastAsia="Times New Roman"/>
          <w:sz w:val="28"/>
          <w:szCs w:val="28"/>
        </w:rPr>
      </w:pPr>
      <w:r w:rsidRPr="002E4282">
        <w:rPr>
          <w:rFonts w:eastAsia="Times New Roman"/>
          <w:sz w:val="28"/>
          <w:szCs w:val="28"/>
        </w:rPr>
        <w:t>Обременительные договора. Реструктуризация</w:t>
      </w:r>
    </w:p>
    <w:p w:rsidR="000819AA" w:rsidRPr="00E603BE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E603BE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E603BE" w:rsidRDefault="000819AA" w:rsidP="000819AA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</w:pPr>
      <w:r w:rsidRPr="00E603BE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Pr="00E603BE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ча</w:t>
      </w:r>
      <w:r w:rsidRPr="00E603B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E603BE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 xml:space="preserve">1. </w:t>
      </w:r>
    </w:p>
    <w:p w:rsidR="000819AA" w:rsidRPr="00E603BE" w:rsidRDefault="000819AA" w:rsidP="003504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данные: приходный кассовый ордер, платежное поручение, расходный кассовый ордер, доверенность, приказ о принятии на работу, требование, </w:t>
      </w:r>
      <w:proofErr w:type="spellStart"/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лимитно</w:t>
      </w:r>
      <w:proofErr w:type="spellEnd"/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заборная карта, товарно-транспортная накладная, счет фактура, платежная ведомость на выдачу заработной платы, приходный ордер, акт о приеме материалов, акт приема-передачи основных средств, накладная на внутреннее перемещ</w:t>
      </w:r>
      <w:r w:rsidR="0035043C"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материалов, выписка банка.</w:t>
      </w:r>
    </w:p>
    <w:p w:rsidR="000819AA" w:rsidRPr="00E603BE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Требуется</w:t>
      </w:r>
      <w:r w:rsidRPr="00E603BE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:</w:t>
      </w:r>
    </w:p>
    <w:p w:rsidR="0035043C" w:rsidRPr="00E603BE" w:rsidRDefault="000819AA" w:rsidP="003B03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группировку бухгалтерских документов в соответствии с их признаками по следующей схеме</w:t>
      </w:r>
    </w:p>
    <w:p w:rsidR="000819AA" w:rsidRPr="00E603BE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35043C"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документов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68"/>
        <w:gridCol w:w="4795"/>
        <w:gridCol w:w="9"/>
      </w:tblGrid>
      <w:tr w:rsidR="00E603BE" w:rsidRPr="00E603BE" w:rsidTr="006F1EAF">
        <w:trPr>
          <w:gridAfter w:val="1"/>
          <w:wAfter w:w="9" w:type="dxa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документов</w:t>
            </w:r>
          </w:p>
        </w:tc>
      </w:tr>
      <w:tr w:rsidR="00E603BE" w:rsidRPr="00E603BE" w:rsidTr="006F1EAF">
        <w:trPr>
          <w:gridAfter w:val="1"/>
          <w:wAfter w:w="9" w:type="dxa"/>
          <w:jc w:val="center"/>
        </w:trPr>
        <w:tc>
          <w:tcPr>
            <w:tcW w:w="33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назначению 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3BE" w:rsidRPr="00E603BE" w:rsidTr="006F1EAF">
        <w:trPr>
          <w:jc w:val="center"/>
        </w:trPr>
        <w:tc>
          <w:tcPr>
            <w:tcW w:w="33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Оправдательные</w:t>
            </w:r>
          </w:p>
        </w:tc>
      </w:tr>
      <w:tr w:rsidR="00E603BE" w:rsidRPr="00E603BE" w:rsidTr="006F1EAF">
        <w:trPr>
          <w:jc w:val="center"/>
        </w:trPr>
        <w:tc>
          <w:tcPr>
            <w:tcW w:w="33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Бухгалтерского оформления</w:t>
            </w:r>
          </w:p>
        </w:tc>
      </w:tr>
      <w:tr w:rsidR="00E603BE" w:rsidRPr="00E603BE" w:rsidTr="006F1EAF">
        <w:trPr>
          <w:jc w:val="center"/>
        </w:trPr>
        <w:tc>
          <w:tcPr>
            <w:tcW w:w="33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Комбинированные</w:t>
            </w:r>
          </w:p>
        </w:tc>
      </w:tr>
      <w:tr w:rsidR="00E603BE" w:rsidRPr="00E603BE" w:rsidTr="006F1EAF">
        <w:trPr>
          <w:gridAfter w:val="1"/>
          <w:wAfter w:w="9" w:type="dxa"/>
          <w:jc w:val="center"/>
        </w:trPr>
        <w:tc>
          <w:tcPr>
            <w:tcW w:w="33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объему отражения операции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Первичные </w:t>
            </w:r>
          </w:p>
        </w:tc>
      </w:tr>
      <w:tr w:rsidR="00E603BE" w:rsidRPr="00E603BE" w:rsidTr="006F1EAF">
        <w:trPr>
          <w:jc w:val="center"/>
        </w:trPr>
        <w:tc>
          <w:tcPr>
            <w:tcW w:w="33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Сводные</w:t>
            </w:r>
          </w:p>
        </w:tc>
      </w:tr>
      <w:tr w:rsidR="00E603BE" w:rsidRPr="00E603BE" w:rsidTr="006F1EAF">
        <w:trPr>
          <w:gridAfter w:val="1"/>
          <w:wAfter w:w="9" w:type="dxa"/>
          <w:jc w:val="center"/>
        </w:trPr>
        <w:tc>
          <w:tcPr>
            <w:tcW w:w="33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месту составления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</w:t>
            </w:r>
          </w:p>
        </w:tc>
      </w:tr>
      <w:tr w:rsidR="00E603BE" w:rsidRPr="00E603BE" w:rsidTr="006F1EAF">
        <w:trPr>
          <w:jc w:val="center"/>
        </w:trPr>
        <w:tc>
          <w:tcPr>
            <w:tcW w:w="33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Внешние </w:t>
            </w:r>
          </w:p>
        </w:tc>
      </w:tr>
      <w:tr w:rsidR="000819AA" w:rsidRPr="00E603BE" w:rsidTr="006F1EAF">
        <w:trPr>
          <w:gridAfter w:val="1"/>
          <w:wAfter w:w="9" w:type="dxa"/>
          <w:jc w:val="center"/>
        </w:trPr>
        <w:tc>
          <w:tcPr>
            <w:tcW w:w="33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степени охвата операции </w:t>
            </w:r>
          </w:p>
        </w:tc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E603BE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</w:t>
            </w:r>
          </w:p>
        </w:tc>
      </w:tr>
    </w:tbl>
    <w:p w:rsidR="000819AA" w:rsidRPr="00E603BE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E603BE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  <w:lang w:val="kk-KZ" w:eastAsia="ru-RU"/>
        </w:rPr>
      </w:pPr>
      <w:r w:rsidRPr="00E603BE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Pr="00E603BE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ча</w:t>
      </w:r>
      <w:r w:rsidR="00C148F3">
        <w:rPr>
          <w:rFonts w:ascii="Times New Roman" w:eastAsia="TimesNewRoman" w:hAnsi="Times New Roman" w:cs="Times New Roman"/>
          <w:b/>
          <w:bCs/>
          <w:sz w:val="28"/>
          <w:szCs w:val="28"/>
          <w:lang w:val="kk-KZ" w:eastAsia="ru-RU"/>
        </w:rPr>
        <w:t xml:space="preserve"> 2</w:t>
      </w:r>
      <w:r w:rsidRPr="00E603BE">
        <w:rPr>
          <w:rFonts w:ascii="Times New Roman" w:eastAsia="TimesNewRoman" w:hAnsi="Times New Roman" w:cs="Times New Roman"/>
          <w:b/>
          <w:bCs/>
          <w:sz w:val="28"/>
          <w:szCs w:val="28"/>
          <w:lang w:val="kk-KZ" w:eastAsia="ru-RU"/>
        </w:rPr>
        <w:t>.</w:t>
      </w:r>
    </w:p>
    <w:p w:rsidR="000819AA" w:rsidRPr="00E603BE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инвентаризации товаров на складе № 3 у кладовщика </w:t>
      </w:r>
      <w:proofErr w:type="spellStart"/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Оспанова</w:t>
      </w:r>
      <w:proofErr w:type="spellEnd"/>
      <w:r w:rsidRPr="00E6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По состоянию на 01.12.03 было установлено следующее:</w:t>
      </w:r>
    </w:p>
    <w:p w:rsidR="000819AA" w:rsidRPr="00E603BE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1852"/>
        <w:gridCol w:w="913"/>
        <w:gridCol w:w="1000"/>
        <w:gridCol w:w="3464"/>
        <w:gridCol w:w="2268"/>
      </w:tblGrid>
      <w:tr w:rsidR="00E603BE" w:rsidRPr="00E603BE" w:rsidTr="006F1EAF">
        <w:tc>
          <w:tcPr>
            <w:tcW w:w="3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18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Название</w:t>
            </w:r>
          </w:p>
        </w:tc>
        <w:tc>
          <w:tcPr>
            <w:tcW w:w="9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Ед. измерения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количество</w:t>
            </w:r>
          </w:p>
        </w:tc>
        <w:tc>
          <w:tcPr>
            <w:tcW w:w="57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количество</w:t>
            </w:r>
          </w:p>
        </w:tc>
      </w:tr>
      <w:tr w:rsidR="00E603BE" w:rsidRPr="00E603BE" w:rsidTr="006F1EAF">
        <w:tc>
          <w:tcPr>
            <w:tcW w:w="3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 данным инвентаризации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 данным учета</w:t>
            </w:r>
          </w:p>
        </w:tc>
      </w:tr>
      <w:tr w:rsidR="00E603BE" w:rsidRPr="00E603BE" w:rsidTr="006F1EAF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Мука «Цесна» выс.сорт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кг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248,5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250</w:t>
            </w:r>
          </w:p>
        </w:tc>
      </w:tr>
      <w:tr w:rsidR="00E603BE" w:rsidRPr="00E603BE" w:rsidTr="006F1EAF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Сливочное масло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кг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385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310</w:t>
            </w:r>
          </w:p>
        </w:tc>
      </w:tr>
      <w:tr w:rsidR="00E603BE" w:rsidRPr="00E603BE" w:rsidTr="006F1EAF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 «Акмаржан»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кг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450</w:t>
            </w:r>
          </w:p>
        </w:tc>
      </w:tr>
      <w:tr w:rsidR="00E603BE" w:rsidRPr="00E603BE" w:rsidTr="006F1EAF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Масло «Олейна»</w:t>
            </w:r>
          </w:p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 лит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210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</w:tr>
      <w:tr w:rsidR="000819AA" w:rsidRPr="00E603BE" w:rsidTr="006F1EAF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Сахар «Рафинад» 1 кг.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кг.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105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9AA" w:rsidRPr="002E4282" w:rsidRDefault="000819AA" w:rsidP="00081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325</w:t>
            </w:r>
          </w:p>
        </w:tc>
      </w:tr>
    </w:tbl>
    <w:p w:rsidR="000819AA" w:rsidRPr="00E603BE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Требуется:</w:t>
      </w:r>
    </w:p>
    <w:p w:rsidR="000819AA" w:rsidRPr="002E4282" w:rsidRDefault="000819AA" w:rsidP="00177B0C">
      <w:pPr>
        <w:widowControl w:val="0"/>
        <w:numPr>
          <w:ilvl w:val="0"/>
          <w:numId w:val="12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Выявить результаты инвентаризации: определить излишки и недостачу материалов.</w:t>
      </w:r>
    </w:p>
    <w:p w:rsidR="000819AA" w:rsidRPr="002E4282" w:rsidRDefault="000819AA" w:rsidP="00177B0C">
      <w:pPr>
        <w:widowControl w:val="0"/>
        <w:numPr>
          <w:ilvl w:val="0"/>
          <w:numId w:val="1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Отразить бухгалтерскими проводками результаты инвентаризации.</w:t>
      </w:r>
    </w:p>
    <w:p w:rsidR="000819AA" w:rsidRPr="002E4282" w:rsidRDefault="000819AA" w:rsidP="00177B0C">
      <w:pPr>
        <w:widowControl w:val="0"/>
        <w:numPr>
          <w:ilvl w:val="0"/>
          <w:numId w:val="1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Сделать заключение по результатам инвентаризации.</w:t>
      </w:r>
    </w:p>
    <w:p w:rsidR="0035043C" w:rsidRPr="002E4282" w:rsidRDefault="0035043C" w:rsidP="0035043C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для самостоятельной работы: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-составить глоссарии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</w:t>
      </w:r>
      <w:r w:rsidR="0035043C"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е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6</w:t>
      </w:r>
    </w:p>
    <w:p w:rsidR="00AE30DD" w:rsidRPr="002E4282" w:rsidRDefault="00AE30DD" w:rsidP="00AE30D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Временная стоимость денег.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E603BE" w:rsidRPr="002E4282" w:rsidRDefault="00AE30DD" w:rsidP="00AE30D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 </w:t>
      </w:r>
      <w:r w:rsidR="00424E67"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 дискусс</w:t>
      </w:r>
    </w:p>
    <w:p w:rsidR="00AE30DD" w:rsidRPr="002E4282" w:rsidRDefault="00AE30DD" w:rsidP="00AE30DD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AE30DD" w:rsidRPr="002E4282" w:rsidRDefault="00AE30DD" w:rsidP="00AE30D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AE30DD" w:rsidRPr="002E4282" w:rsidRDefault="00AE30DD" w:rsidP="00177B0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дисконтированной стоимости.</w:t>
      </w:r>
    </w:p>
    <w:p w:rsidR="00AE30DD" w:rsidRPr="002E4282" w:rsidRDefault="00AE30DD" w:rsidP="00177B0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Простые и сложные проценты. </w:t>
      </w:r>
    </w:p>
    <w:p w:rsidR="00AE30DD" w:rsidRPr="002E4282" w:rsidRDefault="00AE30DD" w:rsidP="00177B0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Будушая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денег. </w:t>
      </w:r>
    </w:p>
    <w:p w:rsidR="00AE30DD" w:rsidRPr="002E4282" w:rsidRDefault="00AE30DD" w:rsidP="00177B0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стоимость денег. </w:t>
      </w:r>
    </w:p>
    <w:p w:rsidR="00AE30DD" w:rsidRPr="002E4282" w:rsidRDefault="00AE30DD" w:rsidP="00177B0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Аннуитеты, их виды.</w:t>
      </w: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1 </w:t>
      </w:r>
    </w:p>
    <w:p w:rsidR="00BE28F7" w:rsidRPr="002E4282" w:rsidRDefault="00BE28F7" w:rsidP="00BE28F7">
      <w:pPr>
        <w:tabs>
          <w:tab w:val="left" w:pos="14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ТОО «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Алма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выдала денежный 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займ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100 тыс. тенге своему работнику на 1 год под 10 % годовых.</w:t>
      </w:r>
    </w:p>
    <w:p w:rsidR="00BE28F7" w:rsidRPr="002E4282" w:rsidRDefault="00BE28F7" w:rsidP="00BE28F7">
      <w:pPr>
        <w:tabs>
          <w:tab w:val="left" w:pos="14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Требуется :</w:t>
      </w:r>
      <w:proofErr w:type="gramEnd"/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Вычислить какую сумму вернет работник через год.</w:t>
      </w:r>
    </w:p>
    <w:p w:rsidR="00873087" w:rsidRPr="002E4282" w:rsidRDefault="00BE28F7" w:rsidP="00BE28F7">
      <w:pPr>
        <w:tabs>
          <w:tab w:val="left" w:pos="1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Задание 2</w:t>
      </w:r>
      <w:r w:rsidRPr="002E42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BE28F7" w:rsidRPr="002E4282" w:rsidRDefault="00BE28F7" w:rsidP="00BE28F7">
      <w:pPr>
        <w:tabs>
          <w:tab w:val="left" w:pos="1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Процент 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</w:t>
      </w:r>
    </w:p>
    <w:p w:rsidR="00BE28F7" w:rsidRPr="002E4282" w:rsidRDefault="00873087" w:rsidP="00873087">
      <w:pPr>
        <w:tabs>
          <w:tab w:val="left" w:pos="1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Простые проценты-</w:t>
      </w:r>
      <w:r w:rsidR="00BE28F7"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BE28F7" w:rsidRPr="002E4282" w:rsidRDefault="00BE28F7" w:rsidP="00873087">
      <w:pPr>
        <w:tabs>
          <w:tab w:val="left" w:pos="1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ar-SA"/>
        </w:rPr>
        <w:t>Сложные проценты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</w:p>
    <w:p w:rsidR="003453D8" w:rsidRPr="002E4282" w:rsidRDefault="00873087" w:rsidP="003453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Аннуитетом (финансовая рента)-</w:t>
      </w:r>
    </w:p>
    <w:p w:rsidR="000819AA" w:rsidRPr="002E4282" w:rsidRDefault="003453D8" w:rsidP="00081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Задание 3</w:t>
      </w:r>
      <w:r w:rsidR="00F8495B"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.</w:t>
      </w:r>
    </w:p>
    <w:p w:rsidR="000819AA" w:rsidRPr="002E4282" w:rsidRDefault="000819AA" w:rsidP="000819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Убедитесь, что вы правильно понимаете, следующие термины, и ответьте на вопросы: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характеристику денежным средствам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законодательные и нормативные акты регулирует учет денежных средств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 деятельность – это…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Инвестиционная деятельность –это…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деятельность – это …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следующие формы безналичных расчетов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открытия расчетных счета в банк необходимо предъявить следующие документы…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отличаются расчеты платежными требованиями-поручениями от вексельной формы расчетов?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применяют расчеты аккредитивами</w:t>
      </w:r>
    </w:p>
    <w:p w:rsidR="000819AA" w:rsidRPr="002E4282" w:rsidRDefault="000819AA" w:rsidP="00177B0C">
      <w:pPr>
        <w:numPr>
          <w:ilvl w:val="3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предъявляют требования для оформления денежных документов</w:t>
      </w:r>
    </w:p>
    <w:p w:rsidR="000819AA" w:rsidRPr="002E4282" w:rsidRDefault="000819AA" w:rsidP="000819A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для самостоятельной работы: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3B0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№ 7 </w:t>
      </w:r>
    </w:p>
    <w:p w:rsidR="006B2281" w:rsidRPr="002E4282" w:rsidRDefault="006B2281" w:rsidP="006B22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7. Учет аренды. (МСФО </w:t>
      </w:r>
      <w:r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17).</w:t>
      </w:r>
    </w:p>
    <w:p w:rsidR="00777378" w:rsidRPr="002E4282" w:rsidRDefault="00777378" w:rsidP="00777378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  <w:proofErr w:type="spellStart"/>
      <w:r w:rsidRPr="002E4282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Фо</w:t>
      </w:r>
      <w:proofErr w:type="spellEnd"/>
      <w:r w:rsidRPr="002E4282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р</w:t>
      </w:r>
      <w:proofErr w:type="spellStart"/>
      <w:r w:rsidRPr="002E4282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ма</w:t>
      </w:r>
      <w:proofErr w:type="spellEnd"/>
      <w:r w:rsidRPr="002E4282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проведения занятия</w:t>
      </w:r>
      <w:r w:rsidRPr="002E4282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E4282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семинар </w:t>
      </w:r>
      <w:r w:rsidRPr="002E4282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практикум</w:t>
      </w:r>
    </w:p>
    <w:p w:rsidR="00777378" w:rsidRPr="002E4282" w:rsidRDefault="00777378" w:rsidP="00777378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777378" w:rsidRPr="002E4282" w:rsidRDefault="00777378" w:rsidP="006B2281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</w:p>
    <w:p w:rsidR="006B2281" w:rsidRPr="002E4282" w:rsidRDefault="006B2281" w:rsidP="00177B0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аренды.</w:t>
      </w:r>
    </w:p>
    <w:p w:rsidR="006B2281" w:rsidRPr="002E4282" w:rsidRDefault="006B2281" w:rsidP="00177B0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  аренды.</w:t>
      </w:r>
    </w:p>
    <w:p w:rsidR="006B2281" w:rsidRPr="002E4282" w:rsidRDefault="006B2281" w:rsidP="00177B0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Оперционная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аренда в отчетности арендатора и арендодателя. </w:t>
      </w:r>
    </w:p>
    <w:p w:rsidR="006B2281" w:rsidRPr="002E4282" w:rsidRDefault="006B2281" w:rsidP="00177B0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аренда в отчетности арендатора и арендодателя: 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первоначалное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признание и оценка, последующая оценка. </w:t>
      </w:r>
    </w:p>
    <w:p w:rsidR="006B2281" w:rsidRPr="002E4282" w:rsidRDefault="006B2281" w:rsidP="00177B0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операций по обратной аренде. </w:t>
      </w:r>
    </w:p>
    <w:p w:rsidR="006B2281" w:rsidRPr="002E4282" w:rsidRDefault="006B2281" w:rsidP="00177B0C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Обратная операционная и обратная финансовая аренда. </w:t>
      </w:r>
    </w:p>
    <w:p w:rsidR="006B2281" w:rsidRPr="002E4282" w:rsidRDefault="006B2281" w:rsidP="006B2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87043A" w:rsidRDefault="000819AA" w:rsidP="00870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lastRenderedPageBreak/>
        <w:t>Зада</w:t>
      </w:r>
      <w:r w:rsidRPr="002E428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 xml:space="preserve">ние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1. </w:t>
      </w:r>
    </w:p>
    <w:p w:rsidR="00B86759" w:rsidRPr="002E4282" w:rsidRDefault="00EA07F3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Лизинговая компания приобретает на внутреннем рынке Казахстана оборудование для передачи в лизинг. Стоимость оборудования составляет 120000 тенге. При этом поставщик выставил счет фактуру, в которой стоимость оборудования составила 100000 тенге, а 20000 тенге – это НДС. Лизинговая компания отражает на счетах бухгалтерского учета оборудования по стоимости 100000 тенге, 20000 тенге отражают по счету НДС, подлежащего зачету.</w:t>
      </w:r>
    </w:p>
    <w:p w:rsidR="000819AA" w:rsidRPr="002E4282" w:rsidRDefault="00B86759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Требуется: </w:t>
      </w:r>
      <w:r w:rsidR="00EA07F3" w:rsidRPr="002E42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Какая стоимость будет использоваться специалистом компании для расчета лизинговых платежей?</w:t>
      </w:r>
    </w:p>
    <w:p w:rsidR="00EA07F3" w:rsidRPr="002E4282" w:rsidRDefault="00EA07F3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для самостоятельной работы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pacing w:val="4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pacing w:val="4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b/>
          <w:spacing w:val="4"/>
          <w:sz w:val="28"/>
          <w:szCs w:val="28"/>
          <w:lang w:val="kk-KZ" w:eastAsia="ru-RU"/>
        </w:rPr>
        <w:t>Практическое занятие № 8</w:t>
      </w:r>
    </w:p>
    <w:p w:rsidR="003B034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pacing w:val="4"/>
          <w:sz w:val="28"/>
          <w:szCs w:val="28"/>
          <w:lang w:val="kk-KZ" w:eastAsia="ru-RU"/>
        </w:rPr>
        <w:t>Тема</w:t>
      </w:r>
      <w:r w:rsidR="003453D8" w:rsidRPr="002E4282">
        <w:rPr>
          <w:rFonts w:ascii="Times New Roman" w:eastAsia="SimSun" w:hAnsi="Times New Roman" w:cs="Times New Roman"/>
          <w:b/>
          <w:spacing w:val="4"/>
          <w:sz w:val="28"/>
          <w:szCs w:val="28"/>
          <w:lang w:val="kk-KZ" w:eastAsia="ru-RU"/>
        </w:rPr>
        <w:t xml:space="preserve"> 8</w:t>
      </w:r>
      <w:r w:rsidRPr="002E4282">
        <w:rPr>
          <w:rFonts w:ascii="Times New Roman" w:eastAsia="SimSun" w:hAnsi="Times New Roman" w:cs="Times New Roman"/>
          <w:b/>
          <w:spacing w:val="4"/>
          <w:sz w:val="28"/>
          <w:szCs w:val="28"/>
          <w:lang w:val="kk-KZ" w:eastAsia="ru-RU"/>
        </w:rPr>
        <w:t xml:space="preserve">: </w:t>
      </w:r>
      <w:r w:rsidR="00EA07F3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Влияние изменения валютных курсов. (МСФО </w:t>
      </w:r>
      <w:r w:rsidR="00EA07F3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3B0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21).</w:t>
      </w:r>
    </w:p>
    <w:p w:rsidR="000819AA" w:rsidRPr="003B034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pacing w:val="4"/>
          <w:sz w:val="28"/>
          <w:szCs w:val="28"/>
          <w:lang w:val="kk-KZ" w:eastAsia="ru-RU"/>
        </w:rPr>
        <w:t>Форма проведения занятия-  семинар-практикум</w:t>
      </w:r>
    </w:p>
    <w:p w:rsidR="000819AA" w:rsidRPr="002E4282" w:rsidRDefault="00F8495B" w:rsidP="003B034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3B0342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Функциональная валюта.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операций в иностранной валюте.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курсовых разниц.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Смена функциональной валюты. 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Зарубежная деятельность. 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валюты отчетности, отличной от функциональной. </w:t>
      </w:r>
    </w:p>
    <w:p w:rsidR="00EA07F3" w:rsidRPr="002E4282" w:rsidRDefault="00EA07F3" w:rsidP="00177B0C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Пересчет в валюту представления. 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pacing w:val="4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  <w:t>Зада</w:t>
      </w:r>
      <w:r w:rsidR="009B4381" w:rsidRPr="002E428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  <w:t>ча 1</w:t>
      </w:r>
      <w:r w:rsidRPr="002E428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  <w:t>.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для осуществления текущих расчетов приобретает иностранную валюту в размере 100 долларов США, рыночный курс обмена валюты на день покупки 152 тенге 1 доллар США,  курс реальной сделки – 153 тенге за 1 доллар США. 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Списаны с расчетного счета средства на покупку валюты.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Оприходованы средства на валютный счет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Признание расхода, связанного с приобретением валюты по курсу реальной сделки выше, чем рыночный курс.</w:t>
      </w:r>
    </w:p>
    <w:p w:rsidR="00EA07F3" w:rsidRPr="002E4282" w:rsidRDefault="00B86759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Требуется: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суммы в национальной  валюте и составить корреспонденцию счетов.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  <w:t>Зада</w:t>
      </w:r>
      <w:r w:rsidR="00B86759" w:rsidRPr="002E428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  <w:t>ча 2</w:t>
      </w:r>
      <w:r w:rsidRPr="002E428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8"/>
          <w:szCs w:val="28"/>
          <w:lang w:eastAsia="ru-RU"/>
        </w:rPr>
        <w:t>.</w:t>
      </w:r>
    </w:p>
    <w:p w:rsidR="00EA07F3" w:rsidRPr="002E4282" w:rsidRDefault="00EA07F3" w:rsidP="00EA0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Компания  получила денежные средства с расчетного счета  в сумме 500 тенге, отразите  эту операцию. В конце месяца остаток кассы  уменьшился  до 50, и были собраны  квитанции  по следующим  расходам мелкие офисные принадлежности 180, почтовые марки 160, ремонт офисного  кресла  110. 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Запишите проводку, отражающую, эти  операции и скорректируйте остаток кассы.</w:t>
      </w:r>
    </w:p>
    <w:p w:rsidR="00EA07F3" w:rsidRPr="002E4282" w:rsidRDefault="00B86759" w:rsidP="00B86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06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Требуется: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EA07F3"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Отразите операцию по пополнению остатка кассы до 500.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для самостоятельной работы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0819AA" w:rsidRPr="002E4282" w:rsidRDefault="000819AA" w:rsidP="002F4A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br/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9</w:t>
      </w:r>
    </w:p>
    <w:p w:rsidR="002F4ACC" w:rsidRDefault="000819AA" w:rsidP="002F4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Тема: </w:t>
      </w:r>
      <w:r w:rsidR="00EF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306D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Налоги на прибыль (МСФО </w:t>
      </w:r>
      <w:r w:rsidR="0052306D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52306D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12).</w:t>
      </w:r>
    </w:p>
    <w:p w:rsidR="002F4ACC" w:rsidRDefault="000819AA" w:rsidP="002F4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учетно-обобщающий семинар</w:t>
      </w:r>
    </w:p>
    <w:p w:rsidR="000819AA" w:rsidRPr="002F4ACC" w:rsidRDefault="000819AA" w:rsidP="002F4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F4ACC" w:rsidRDefault="002F4ACC" w:rsidP="002F4ACC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база. 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текущих налоговых обязательств и текущих налоговых активов.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Постоянные и временные разницы.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Налогооблагаемые временные разницы. 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Вычитаемые временные разницы. 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Неиспользованные налоговые убытки и неиспользованные налоговые кредиты.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отложенных налоговых активов и 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объязательств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 отложенных налоговых 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объязательств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отложенных налоговых активов.</w:t>
      </w:r>
    </w:p>
    <w:p w:rsidR="0052306D" w:rsidRPr="002E4282" w:rsidRDefault="0052306D" w:rsidP="00177B0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Отложенные налоговые активы и 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оъязательства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отнесение на расходы (доходы) и капитал.</w:t>
      </w: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2E428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1.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Объектами обложения Корпоративным подоходным налогом являются: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1) …………………………………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2) …………………………………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3) …………………………………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Ставки КПН.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1) для юридических лиц - </w:t>
      </w:r>
    </w:p>
    <w:p w:rsidR="00EF6E6A" w:rsidRPr="002E4282" w:rsidRDefault="00EF6E6A" w:rsidP="00EF6E6A">
      <w:pPr>
        <w:shd w:val="clear" w:color="auto" w:fill="FFFFFF"/>
        <w:autoSpaceDE w:val="0"/>
        <w:autoSpaceDN w:val="0"/>
        <w:adjustRightInd w:val="0"/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2) для юридических лиц для которых земля является основным средством производства - </w:t>
      </w:r>
    </w:p>
    <w:p w:rsidR="00EF6E6A" w:rsidRPr="002E4282" w:rsidRDefault="00EF6E6A" w:rsidP="00EF6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3) с доходов у источников выплаты - </w:t>
      </w:r>
    </w:p>
    <w:p w:rsidR="000819AA" w:rsidRPr="002E4282" w:rsidRDefault="000D4BCF" w:rsidP="006C6B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Требуется: </w:t>
      </w:r>
      <w:r w:rsidRPr="002E4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Допишите незаконченные предложения</w:t>
      </w:r>
    </w:p>
    <w:p w:rsidR="006C6B71" w:rsidRPr="002E4282" w:rsidRDefault="006C6B71" w:rsidP="006C6B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Задание </w:t>
      </w:r>
      <w:r w:rsidR="00390B19"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2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.</w:t>
      </w:r>
    </w:p>
    <w:p w:rsidR="000819AA" w:rsidRPr="002E4282" w:rsidRDefault="000819AA" w:rsidP="00177B0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Дт 2730          Кт 3310,4110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2. Дт1420            Кт 3310,4110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3. Дт 3310,4110  Кт 1010,1030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4. Дт 2730           Кт 3390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5. Дт 2730            Кт  3320, 3330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6. Дт 2730            Кт 6220, 6230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lastRenderedPageBreak/>
        <w:t>7. Дт 1210            Кт 6210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8. Дт 1210           Кт 3130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9. Дт 1010,1030  Кт 1210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 xml:space="preserve">10.  Дт 2730        Кт 5320 </w:t>
      </w:r>
    </w:p>
    <w:p w:rsidR="006C6B71" w:rsidRPr="002E4282" w:rsidRDefault="006C6B71" w:rsidP="006C6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Требуется: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По данной проводке дать содержание операции</w:t>
      </w:r>
    </w:p>
    <w:p w:rsidR="000D4BCF" w:rsidRPr="002E4282" w:rsidRDefault="000D4BCF" w:rsidP="000819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</w:p>
    <w:p w:rsidR="000D4BCF" w:rsidRPr="002E4282" w:rsidRDefault="000D4BCF" w:rsidP="000D4BC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на дом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работы:</w:t>
      </w:r>
    </w:p>
    <w:p w:rsidR="000D4BCF" w:rsidRPr="002E4282" w:rsidRDefault="000D4BCF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Составить глоссарии по теме</w:t>
      </w:r>
    </w:p>
    <w:p w:rsidR="000819AA" w:rsidRPr="002E4282" w:rsidRDefault="000D4BCF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 xml:space="preserve">Составить корреспонденцию счетов по теме </w:t>
      </w:r>
    </w:p>
    <w:p w:rsidR="000819AA" w:rsidRPr="002E4282" w:rsidRDefault="000819AA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10</w:t>
      </w:r>
    </w:p>
    <w:p w:rsidR="003B034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Тема</w:t>
      </w:r>
      <w:r w:rsidR="00EF744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673722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Инвестиции в ассоциированные компании (МСФО </w:t>
      </w:r>
      <w:r w:rsidR="00673722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3453D8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28)</w:t>
      </w:r>
    </w:p>
    <w:p w:rsidR="000819AA" w:rsidRPr="003B034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частично - поисковое</w:t>
      </w:r>
    </w:p>
    <w:p w:rsidR="000819AA" w:rsidRPr="002F4ACC" w:rsidRDefault="002F4ACC" w:rsidP="003B034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673722" w:rsidRPr="002E4282" w:rsidRDefault="00673722" w:rsidP="00177B0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долевых инструментов по степени влияния. </w:t>
      </w:r>
    </w:p>
    <w:p w:rsidR="00673722" w:rsidRPr="002E4282" w:rsidRDefault="00673722" w:rsidP="00177B0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значительного влияния.</w:t>
      </w:r>
    </w:p>
    <w:p w:rsidR="00673722" w:rsidRPr="002E4282" w:rsidRDefault="00673722" w:rsidP="00177B0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метода по  долевому  участию. </w:t>
      </w:r>
    </w:p>
    <w:p w:rsidR="00673722" w:rsidRPr="002E4282" w:rsidRDefault="00673722" w:rsidP="00177B0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Исключения из метода долевого участия. </w:t>
      </w:r>
    </w:p>
    <w:p w:rsidR="000819AA" w:rsidRPr="006A3862" w:rsidRDefault="000819AA" w:rsidP="000819A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6A386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Pr="006A386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ние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1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. </w:t>
      </w:r>
    </w:p>
    <w:p w:rsidR="00F944DA" w:rsidRPr="006A3862" w:rsidRDefault="00F944DA" w:rsidP="00F944DA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Сальдо счетов на 01.04.2011 года представлено в нижеследующей таблице:</w:t>
      </w:r>
    </w:p>
    <w:p w:rsidR="00F944DA" w:rsidRPr="006A3862" w:rsidRDefault="00F944DA" w:rsidP="00F944DA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2463"/>
        <w:gridCol w:w="2464"/>
        <w:gridCol w:w="2464"/>
      </w:tblGrid>
      <w:tr w:rsidR="00F944DA" w:rsidRPr="006A3862" w:rsidTr="00FD0EE0">
        <w:tc>
          <w:tcPr>
            <w:tcW w:w="4926" w:type="dxa"/>
            <w:gridSpan w:val="2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Актив баланса</w:t>
            </w:r>
          </w:p>
        </w:tc>
        <w:tc>
          <w:tcPr>
            <w:tcW w:w="4928" w:type="dxa"/>
            <w:gridSpan w:val="2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Пассив баланса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группа счетов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сумма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группа счетов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сумма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1010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650,0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3010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200,0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1030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1210,0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3110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115,0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1210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148,0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3120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98,0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1250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50,0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3130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250,0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1310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806,0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3150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137,5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1320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50,0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3130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250,0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1350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18,0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3150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137,5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2410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520,0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3310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820,0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3350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860,0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5030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815,0</w:t>
            </w:r>
          </w:p>
        </w:tc>
      </w:tr>
      <w:tr w:rsidR="00F944DA" w:rsidRPr="006A3862" w:rsidTr="00FD0EE0"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Баланс</w:t>
            </w:r>
          </w:p>
        </w:tc>
        <w:tc>
          <w:tcPr>
            <w:tcW w:w="2463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3452,0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Баланс</w:t>
            </w:r>
          </w:p>
        </w:tc>
        <w:tc>
          <w:tcPr>
            <w:tcW w:w="2464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3452,0</w:t>
            </w:r>
          </w:p>
        </w:tc>
      </w:tr>
    </w:tbl>
    <w:p w:rsidR="00F944DA" w:rsidRPr="006A3862" w:rsidRDefault="00F944DA" w:rsidP="00F944DA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Справочно: накопленный износ по основным средством составляет 139000 тг.</w:t>
      </w:r>
    </w:p>
    <w:p w:rsidR="00F944DA" w:rsidRPr="006A3862" w:rsidRDefault="00F944DA" w:rsidP="00F944DA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В течение апреля месяца совершены следующие операции:</w:t>
      </w:r>
    </w:p>
    <w:p w:rsidR="00F944DA" w:rsidRPr="006A3862" w:rsidRDefault="00F944DA" w:rsidP="00F944DA">
      <w:pPr>
        <w:spacing w:after="0" w:line="240" w:lineRule="auto"/>
        <w:jc w:val="right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 xml:space="preserve">                                (тыс. тенге)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440"/>
        <w:gridCol w:w="1440"/>
        <w:gridCol w:w="1286"/>
      </w:tblGrid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п/п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Содержание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Сумма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Дебет</w:t>
            </w: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Кредит</w:t>
            </w: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 расчетного счета оплачено:</w:t>
            </w:r>
          </w:p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поставщикам с НДС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погашение банковского займа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200,0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сумма КПН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115,0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-сумма ИПН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98,0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сумма взносов в НПФ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125,0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социальный налог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137,5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взносы на социальные страхование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31,5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НДС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250,0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Из кассы:</w:t>
            </w:r>
          </w:p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- выплачены зарплата</w:t>
            </w:r>
          </w:p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Пополнена касса с расчетного счета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1860,0</w:t>
            </w:r>
          </w:p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1300,0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В кассу возврат неиспользованных подотчетных сумм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50,0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Списаны сырье и материалы на производство готовой продукции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1373,8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Начислена зарплата рабочим (ИПН, ОПВ, соцотчисления проигнорировать)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2100,0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Начислен социалог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324,0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Начислен  доход от реализации (без НДС)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6000,0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НДС на реализованную продукцию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780,0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Начислена зарплата АУП (ИПН, ОПВ, соцотчисления прогнозировать)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820,0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Акцептован счет за материалы от поставщиков с НДС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3446,5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Списана реализованная готовая продукция по себестоимости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3600,0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44DA" w:rsidRPr="006A3862" w:rsidTr="00FD0EE0">
        <w:tc>
          <w:tcPr>
            <w:tcW w:w="828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486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Оприходована готовая продукция по себестоимости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  <w:r w:rsidRPr="002E4282"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  <w:t>рассчитать</w:t>
            </w:r>
          </w:p>
        </w:tc>
        <w:tc>
          <w:tcPr>
            <w:tcW w:w="1440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6" w:type="dxa"/>
            <w:shd w:val="clear" w:color="auto" w:fill="auto"/>
          </w:tcPr>
          <w:p w:rsidR="00F944DA" w:rsidRPr="002E4282" w:rsidRDefault="00F944DA" w:rsidP="00FD0EE0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F944DA" w:rsidRPr="002E4282" w:rsidRDefault="00F944DA" w:rsidP="00F944DA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</w:pPr>
    </w:p>
    <w:p w:rsidR="00F944DA" w:rsidRPr="002E4282" w:rsidRDefault="00F944DA" w:rsidP="00F944DA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Требуется:</w:t>
      </w:r>
    </w:p>
    <w:p w:rsidR="00F944DA" w:rsidRPr="002E4282" w:rsidRDefault="00F944DA" w:rsidP="00177B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Записать корреспондецию по группам счетов.</w:t>
      </w:r>
    </w:p>
    <w:p w:rsidR="00F944DA" w:rsidRPr="002E4282" w:rsidRDefault="00F944DA" w:rsidP="00177B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Открыть счета, сделать оборотно – сальдовую  ведомость за месяц.</w:t>
      </w:r>
    </w:p>
    <w:p w:rsidR="00F944DA" w:rsidRPr="002E4282" w:rsidRDefault="00F944DA" w:rsidP="00177B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sz w:val="28"/>
          <w:szCs w:val="28"/>
          <w:lang w:val="kk-KZ" w:eastAsia="ru-RU"/>
        </w:rPr>
        <w:t>Определить результат деятельности компании на основании счетов доходов и расходов. Определить сумму НДС к оплате.</w:t>
      </w:r>
    </w:p>
    <w:p w:rsidR="00F944DA" w:rsidRPr="002E4282" w:rsidRDefault="00F944DA" w:rsidP="00F944DA">
      <w:pPr>
        <w:spacing w:after="0" w:line="240" w:lineRule="auto"/>
        <w:ind w:left="72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F944DA">
      <w:pPr>
        <w:spacing w:after="0" w:line="240" w:lineRule="auto"/>
        <w:ind w:left="72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для самостоятельной работы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0819AA" w:rsidRPr="002E4282" w:rsidRDefault="000819AA" w:rsidP="000819AA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11</w:t>
      </w:r>
    </w:p>
    <w:p w:rsidR="000819AA" w:rsidRPr="002E428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Тема:</w:t>
      </w:r>
      <w:r w:rsidR="00717B7A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Учет и оценка финансовых инструментов. (МСФО </w:t>
      </w:r>
      <w:r w:rsidR="00717B7A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32,39).</w:t>
      </w:r>
    </w:p>
    <w:p w:rsidR="000819AA" w:rsidRPr="002E4282" w:rsidRDefault="000819AA" w:rsidP="003B0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 практикум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,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проблемный семинар</w:t>
      </w:r>
    </w:p>
    <w:p w:rsidR="000819AA" w:rsidRPr="002F4ACC" w:rsidRDefault="002F4ACC" w:rsidP="003B034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Финансовые </w:t>
      </w:r>
      <w:proofErr w:type="gram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инструменты.,</w:t>
      </w:r>
      <w:proofErr w:type="gram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сущность и классификация. 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 оценка финансовых инструментов (Первоначальная и последующая; Дата заключения седелки против даты расчетов).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Справедливая стоимость. Методы определения справедливой стоимости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Амортизационная стоимость: амортизация дисконта и премии. 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Переклассификация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инструментов. 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признания финансовых инструментов. </w:t>
      </w:r>
    </w:p>
    <w:p w:rsidR="00665E0B" w:rsidRPr="002E4282" w:rsidRDefault="00665E0B" w:rsidP="00177B0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Комбинированные и производные финансовые инструменты.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lastRenderedPageBreak/>
        <w:t xml:space="preserve">    </w:t>
      </w: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AD14E2" w:rsidRPr="002E4282" w:rsidRDefault="000819AA" w:rsidP="000819AA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="00AD14E2" w:rsidRPr="002E428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 xml:space="preserve">ние </w:t>
      </w:r>
      <w:r w:rsidRPr="002E428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 xml:space="preserve"> 1</w:t>
      </w:r>
      <w:r w:rsidR="00AD14E2" w:rsidRPr="002E428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.</w:t>
      </w:r>
    </w:p>
    <w:p w:rsidR="00665E0B" w:rsidRPr="002E4282" w:rsidRDefault="00665E0B" w:rsidP="00177B0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Ср</w:t>
      </w:r>
      <w:r w:rsidR="00AD14E2"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оки, условии и учетная политика-</w:t>
      </w:r>
    </w:p>
    <w:p w:rsidR="00AD14E2" w:rsidRPr="002E4282" w:rsidRDefault="00AD14E2" w:rsidP="00177B0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Процентный риск-</w:t>
      </w:r>
    </w:p>
    <w:p w:rsidR="00665E0B" w:rsidRPr="002E4282" w:rsidRDefault="00AD14E2" w:rsidP="00177B0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Кредитный риск-</w:t>
      </w:r>
    </w:p>
    <w:p w:rsidR="00665E0B" w:rsidRPr="002E4282" w:rsidRDefault="00665E0B" w:rsidP="00177B0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Фи</w:t>
      </w:r>
      <w:r w:rsidR="00AD14E2"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нансовые активы и обязательства</w:t>
      </w:r>
      <w:proofErr w:type="gramEnd"/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оценив</w:t>
      </w:r>
      <w:r w:rsidR="00AD14E2"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аемые по справедливой стоимости-</w:t>
      </w:r>
    </w:p>
    <w:p w:rsidR="00665E0B" w:rsidRPr="002E4282" w:rsidRDefault="00AD14E2" w:rsidP="00177B0C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Статьи хеджирования-</w:t>
      </w:r>
    </w:p>
    <w:p w:rsidR="00665E0B" w:rsidRPr="002F4ACC" w:rsidRDefault="00AD14E2" w:rsidP="002F4AC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Требуется: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Дайте полное объяснение по данным терминам</w:t>
      </w:r>
    </w:p>
    <w:p w:rsidR="0009094A" w:rsidRPr="002E4282" w:rsidRDefault="003453D8" w:rsidP="000909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pacing w:val="-2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iCs/>
          <w:color w:val="000000"/>
          <w:spacing w:val="-2"/>
          <w:sz w:val="28"/>
          <w:szCs w:val="28"/>
          <w:lang w:eastAsia="ru-RU"/>
        </w:rPr>
        <w:t xml:space="preserve">Задание 2. </w:t>
      </w:r>
    </w:p>
    <w:p w:rsidR="0009094A" w:rsidRPr="002E4282" w:rsidRDefault="0009094A" w:rsidP="00090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2007г приобретено оборудование стоимостью 110000 тенге, при этом понесены дополнительные расходы: по перевозке – 1300 тенге, по страхованию во время перевозки – 4000 тенге, по погрузке и разгрузке – 2000 тенге по монтажу 38000 тенге по выплате процентов за кредит – 3000 тенге, по ремонту оборудования, поврежденного при перевозке – 1500 тенге. Кроме того. В течение 4-х лет оборудование подвергалось текущему ремонту на общую сумму 3500 тенге.</w:t>
      </w:r>
    </w:p>
    <w:p w:rsidR="0009094A" w:rsidRPr="002E4282" w:rsidRDefault="0009094A" w:rsidP="000909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Требуется:</w:t>
      </w:r>
    </w:p>
    <w:p w:rsidR="0009094A" w:rsidRPr="002E4282" w:rsidRDefault="0009094A" w:rsidP="00090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Определить первоначальную стоимость приобретенного оборудования и отразить операцию бухгалтерскими проводками.</w:t>
      </w:r>
    </w:p>
    <w:p w:rsidR="0009094A" w:rsidRPr="002E4282" w:rsidRDefault="0009094A" w:rsidP="00090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Отразить в бухгалтерском учете списание текущих расходов, связанных с приобретением оборудования.</w:t>
      </w:r>
    </w:p>
    <w:p w:rsidR="0009094A" w:rsidRPr="002E4282" w:rsidRDefault="0009094A" w:rsidP="000909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Определите первоначальную стоимость оборудования и размер текущих расходов при условии пояснения субъектом дополнительных расходов на капитальный  ремонт в сумме 38000 тенге. Обоснуйте свой ответ.</w:t>
      </w:r>
    </w:p>
    <w:p w:rsidR="000819AA" w:rsidRPr="002E4282" w:rsidRDefault="000819AA" w:rsidP="000819AA">
      <w:pPr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на дом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для самостоятельной работы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3453D8" w:rsidRPr="002E4282" w:rsidRDefault="003453D8" w:rsidP="00081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12</w:t>
      </w:r>
    </w:p>
    <w:p w:rsidR="000819AA" w:rsidRPr="002F4ACC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Тема: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4B1708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Совместно-контролируемые активы, совместно-контролируемые компании (МСФО </w:t>
      </w:r>
      <w:r w:rsidR="004B1708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2F4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31).</w:t>
      </w:r>
    </w:p>
    <w:p w:rsidR="000819AA" w:rsidRPr="002E4282" w:rsidRDefault="000819AA" w:rsidP="003B0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Фо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ма</w:t>
      </w:r>
      <w:proofErr w:type="spellEnd"/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проведения занятия-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семинар-практикум</w:t>
      </w:r>
    </w:p>
    <w:p w:rsidR="000819AA" w:rsidRPr="002F4ACC" w:rsidRDefault="002F4ACC" w:rsidP="003B034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совместной  деятельности.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Совместный контроль.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Договорное соглашение. 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контролируемые операции.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контролируемые активы.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контролируемые  организации. 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Пропорциональная консолидация.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 учета по  деловому участию  </w:t>
      </w:r>
    </w:p>
    <w:p w:rsidR="004B1708" w:rsidRPr="002E4282" w:rsidRDefault="004B1708" w:rsidP="00177B0C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Исключения из использования пропорциональной  консолидации  и метода учета по  деловому участию. </w:t>
      </w:r>
    </w:p>
    <w:p w:rsidR="003453D8" w:rsidRPr="002E4282" w:rsidRDefault="003453D8" w:rsidP="003453D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Задача 1.</w:t>
      </w:r>
    </w:p>
    <w:p w:rsidR="004B1708" w:rsidRPr="002E4282" w:rsidRDefault="004B1708" w:rsidP="004B17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Компания «</w:t>
      </w:r>
      <w:proofErr w:type="spellStart"/>
      <w:r w:rsidRPr="002E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Кулагер</w:t>
      </w:r>
      <w:proofErr w:type="spellEnd"/>
      <w:r w:rsidRPr="002E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владеет четырьмя объектами инвестиционной собственности: А, Б, В и Г. Инвестиционная собственность ежегодно переоценивается в отчетном периоде. </w:t>
      </w:r>
      <w:r w:rsidRPr="002E42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Данные о стоимости инвестиционной собственности представлены в таблице:</w:t>
      </w:r>
    </w:p>
    <w:p w:rsidR="004B1708" w:rsidRPr="002E4282" w:rsidRDefault="004B1708" w:rsidP="004B17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тыс. тенге</w:t>
      </w:r>
    </w:p>
    <w:tbl>
      <w:tblPr>
        <w:tblW w:w="97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58"/>
        <w:gridCol w:w="2231"/>
        <w:gridCol w:w="2748"/>
        <w:gridCol w:w="2710"/>
      </w:tblGrid>
      <w:tr w:rsidR="004B1708" w:rsidRPr="002E4282" w:rsidTr="00FD0EE0">
        <w:trPr>
          <w:trHeight w:hRule="exact" w:val="1094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78" w:lineRule="exact"/>
              <w:ind w:left="24" w:righ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Инвестиционная 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78" w:lineRule="exact"/>
              <w:ind w:left="18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Справедливая 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стоимость на 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начало периода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78" w:lineRule="exact"/>
              <w:ind w:left="182" w:right="1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Справедливая 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стоимость на конец периода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365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Дооценки</w:t>
            </w:r>
            <w:proofErr w:type="spellEnd"/>
          </w:p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en-US" w:eastAsia="ru-RU"/>
              </w:rPr>
              <w:t>/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Уценка</w:t>
            </w:r>
          </w:p>
        </w:tc>
      </w:tr>
      <w:tr w:rsidR="004B1708" w:rsidRPr="002E4282" w:rsidTr="00FD0EE0">
        <w:trPr>
          <w:trHeight w:hRule="exact" w:val="384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2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val="en-US" w:eastAsia="ru-RU"/>
              </w:rPr>
              <w:t>100 000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7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val="en-US" w:eastAsia="ru-RU"/>
              </w:rPr>
              <w:t>100 000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4B1708" w:rsidRPr="002E4282" w:rsidTr="00FD0EE0">
        <w:trPr>
          <w:trHeight w:hRule="exact" w:val="394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2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200 000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7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220 000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+ 20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0</w:t>
            </w:r>
          </w:p>
        </w:tc>
      </w:tr>
      <w:tr w:rsidR="004B1708" w:rsidRPr="002E4282" w:rsidTr="00FD0EE0">
        <w:trPr>
          <w:trHeight w:hRule="exact" w:val="394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2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en-US" w:eastAsia="ru-RU"/>
              </w:rPr>
              <w:t>300 000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7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290 000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- 10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</w:p>
        </w:tc>
      </w:tr>
      <w:tr w:rsidR="004B1708" w:rsidRPr="002E4282" w:rsidTr="00FD0EE0">
        <w:trPr>
          <w:trHeight w:hRule="exact" w:val="384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2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400 00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7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410 000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+ 10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</w:p>
        </w:tc>
      </w:tr>
      <w:tr w:rsidR="004B1708" w:rsidRPr="002E4282" w:rsidTr="00FD0EE0">
        <w:trPr>
          <w:trHeight w:hRule="exact" w:val="317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0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 w:eastAsia="ru-RU"/>
              </w:rPr>
              <w:t>1 000 00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ind w:left="1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1 020 00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708" w:rsidRPr="002E4282" w:rsidRDefault="004B1708" w:rsidP="004B170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+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20 00</w:t>
            </w:r>
            <w:r w:rsidRPr="002E42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</w:p>
        </w:tc>
      </w:tr>
    </w:tbl>
    <w:p w:rsidR="000819AA" w:rsidRPr="002E4282" w:rsidRDefault="004B1708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Покажите, каким образом эта ситуация отразится на финансовой отчётности компании</w:t>
      </w:r>
    </w:p>
    <w:p w:rsidR="004B1708" w:rsidRPr="002E4282" w:rsidRDefault="004B1708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на дом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работы: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3453D8" w:rsidRPr="003B0342" w:rsidRDefault="002F4ACC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  </w:t>
      </w:r>
    </w:p>
    <w:p w:rsidR="000819AA" w:rsidRPr="002E4282" w:rsidRDefault="000819AA" w:rsidP="003B0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13</w:t>
      </w:r>
    </w:p>
    <w:p w:rsidR="00B85C24" w:rsidRPr="002F4ACC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Тема:</w:t>
      </w:r>
      <w:r w:rsidR="00EF744F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="00B85C24"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="00B85C24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Прибыль на акцию (МСФО </w:t>
      </w:r>
      <w:r w:rsidR="00B85C24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2F4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33).</w:t>
      </w:r>
    </w:p>
    <w:p w:rsidR="000819AA" w:rsidRPr="002E4282" w:rsidRDefault="000819AA" w:rsidP="003B0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Форма проведения занятия-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 практикум. Разбор учебной ситуаций.</w:t>
      </w:r>
    </w:p>
    <w:p w:rsidR="000819AA" w:rsidRPr="002E4282" w:rsidRDefault="003453D8" w:rsidP="003B034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B85C24" w:rsidRPr="002E4282" w:rsidRDefault="00B85C24" w:rsidP="00177B0C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Базовая  прибыль на акцию.</w:t>
      </w:r>
    </w:p>
    <w:p w:rsidR="00B85C24" w:rsidRPr="002E4282" w:rsidRDefault="00B85C24" w:rsidP="00177B0C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прибыли. </w:t>
      </w:r>
    </w:p>
    <w:p w:rsidR="00B85C24" w:rsidRPr="002E4282" w:rsidRDefault="00B85C24" w:rsidP="00177B0C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Подсчет  </w:t>
      </w:r>
      <w:proofErr w:type="spell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акциий</w:t>
      </w:r>
      <w:proofErr w:type="spellEnd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5C24" w:rsidRPr="002E4282" w:rsidRDefault="00B85C24" w:rsidP="00177B0C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Разводненная прибыль на акцию.</w:t>
      </w:r>
    </w:p>
    <w:p w:rsidR="00731685" w:rsidRPr="002E4282" w:rsidRDefault="00731685" w:rsidP="007316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Задания для практической  работы:</w:t>
      </w:r>
    </w:p>
    <w:p w:rsidR="00403254" w:rsidRPr="002E4282" w:rsidRDefault="00731685" w:rsidP="0040325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Задача 1</w:t>
      </w:r>
      <w:r w:rsidR="00403254"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Между компаниями А и Б заключен договор на покупку определенной доли акции компании Б. Справедливая стоимость чистых активов компании Б =20млн.тг. Компания А заплатила консалтинговой организации С 400тыс.тг.</w:t>
      </w:r>
    </w:p>
    <w:p w:rsidR="00403254" w:rsidRPr="002E4282" w:rsidRDefault="00403254" w:rsidP="0040325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Требуется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: Определить первоначальную стоимость бизнеса при условии, что компания А рассчиталась денежными средствами в безналичной форме.</w:t>
      </w:r>
    </w:p>
    <w:p w:rsidR="00B85C24" w:rsidRPr="002E4282" w:rsidRDefault="00B85C24" w:rsidP="000819AA">
      <w:pP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31685" w:rsidRPr="002E4282" w:rsidRDefault="00731685" w:rsidP="0073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Укажите, какой из следующих  принципов и качественных характеристик, отмеченных цифрами, применяются к нижеприведенным статьям.   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Сопоставимость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Осмотрительность (консерватизм).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оценки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Существенность</w:t>
      </w:r>
    </w:p>
    <w:p w:rsidR="00731685" w:rsidRPr="002E4282" w:rsidRDefault="00731685" w:rsidP="00177B0C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Правдивое представление</w:t>
      </w:r>
    </w:p>
    <w:p w:rsidR="00731685" w:rsidRPr="002E4282" w:rsidRDefault="00731685" w:rsidP="00731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685" w:rsidRPr="002E4282" w:rsidRDefault="00731685" w:rsidP="00177B0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__________________один и тот же  метод учета  запасов применяется в 2009 и 2010 гг.</w:t>
      </w:r>
    </w:p>
    <w:p w:rsidR="00731685" w:rsidRPr="002E4282" w:rsidRDefault="00731685" w:rsidP="00177B0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__________________К финансовым отчетам прилагается пояснительная записка, говорящая  о том, что возможно, у компании возникает  обязательство в суде, даже если  никакого  формального  обязательства на дату составления  бухгалтерского баланса не существует. </w:t>
      </w:r>
    </w:p>
    <w:p w:rsidR="00731685" w:rsidRPr="002E4282" w:rsidRDefault="00731685" w:rsidP="00177B0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для целей  подготовки  ежемесячных  финансовых  отчетов   магазин  розничной  торговли  не проводит  полный физический подсчет запасов, а использует расчетные данные.</w:t>
      </w:r>
    </w:p>
    <w:p w:rsidR="00731685" w:rsidRPr="002E4282" w:rsidRDefault="00731685" w:rsidP="00177B0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Запасы оцениваются  по наименьшей из   себестоимости или рыночной стоимости.</w:t>
      </w:r>
    </w:p>
    <w:p w:rsidR="00731685" w:rsidRPr="002E4282" w:rsidRDefault="00731685" w:rsidP="00177B0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_______________После  первоначального признания финансовые активы оцениваются  по справедливой  стоимости.</w:t>
      </w:r>
    </w:p>
    <w:p w:rsidR="00731685" w:rsidRPr="002E4282" w:rsidRDefault="00731685" w:rsidP="00177B0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Покупка  мелких инструментов, которыми пользуется крупная производственная фирма, отражается как расход.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на дом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работы: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-заполнить первичные документы  по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данной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теме;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- составить задачи  по данной теме</w:t>
      </w: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№ 14</w:t>
      </w:r>
    </w:p>
    <w:p w:rsidR="007F2148" w:rsidRPr="002E428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Тема: </w:t>
      </w:r>
      <w:r w:rsidR="00EF7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F2148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учетной политике компании  (МСФО </w:t>
      </w:r>
      <w:r w:rsidR="007F2148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7F2148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8).</w:t>
      </w:r>
    </w:p>
    <w:p w:rsidR="000819AA" w:rsidRPr="002E4282" w:rsidRDefault="000819AA" w:rsidP="003B03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Форма проведения занятия-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семинар- практикум. Разбор учебных конкретных ситуаций.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0819AA" w:rsidRPr="002E4282" w:rsidRDefault="003453D8" w:rsidP="003453D8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7F2148" w:rsidRPr="002E4282" w:rsidRDefault="007F2148" w:rsidP="00177B0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 применение учетной политики.</w:t>
      </w:r>
    </w:p>
    <w:p w:rsidR="007F2148" w:rsidRPr="002E4282" w:rsidRDefault="007F2148" w:rsidP="00177B0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в учетной политике. </w:t>
      </w:r>
    </w:p>
    <w:p w:rsidR="007F2148" w:rsidRPr="002E4282" w:rsidRDefault="007F2148" w:rsidP="00177B0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в бухгалтерских оценках, существенные ошибки, ретроспективное и перспективное представление. </w:t>
      </w:r>
    </w:p>
    <w:p w:rsidR="007F2148" w:rsidRPr="002E4282" w:rsidRDefault="007F2148" w:rsidP="00177B0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ретроспективного применения.</w:t>
      </w:r>
    </w:p>
    <w:p w:rsidR="007F2148" w:rsidRPr="002E4282" w:rsidRDefault="007F2148" w:rsidP="00177B0C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информации.</w:t>
      </w:r>
    </w:p>
    <w:p w:rsidR="000819AA" w:rsidRPr="002E4282" w:rsidRDefault="000819AA" w:rsidP="002E4282">
      <w:pPr>
        <w:autoSpaceDE w:val="0"/>
        <w:autoSpaceDN w:val="0"/>
        <w:adjustRightInd w:val="0"/>
        <w:spacing w:after="0" w:line="240" w:lineRule="auto"/>
        <w:ind w:leftChars="150" w:left="330" w:firstLineChars="150" w:firstLine="420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lastRenderedPageBreak/>
        <w:t>Задание для практической работы:</w:t>
      </w:r>
      <w:r w:rsidRPr="002E428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</w:p>
    <w:p w:rsidR="006602CA" w:rsidRPr="002E4282" w:rsidRDefault="000819AA" w:rsidP="006602CA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Зада</w:t>
      </w:r>
      <w:r w:rsidRPr="002E428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>ча 1.</w:t>
      </w:r>
      <w:r w:rsidR="006602CA" w:rsidRPr="002E4282">
        <w:rPr>
          <w:rFonts w:ascii="Times New Roman" w:eastAsia="TimesNew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6602CA"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В феврале 2011года Совет директоров организации «А», расположенной в городе Павлодаре, принял решение продать бизнес, который организация ведет в городе Петропавловске. Это приведет к снижению общей величины активов организации в городе Петропавловске, которая по состоянию на 31 декабря 2004 года составляла 4 360 000 тенге.</w:t>
      </w:r>
      <w:r w:rsidR="006602CA" w:rsidRPr="002E4282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 </w:t>
      </w:r>
    </w:p>
    <w:p w:rsidR="006602CA" w:rsidRPr="002E4282" w:rsidRDefault="006602CA" w:rsidP="006602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финансовую отчетность организации «А» за 2004 год изменения вноситься не будут, но в примечаниях к финансовой отчетности необходимо отметить то, что Совет директоров принял такое решение и выражает уверенность в том, что продажа состоится до конца 2005 года. </w:t>
      </w:r>
    </w:p>
    <w:p w:rsidR="006602CA" w:rsidRPr="002E4282" w:rsidRDefault="006602CA" w:rsidP="006602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необходимо также отметить, что активы организации «А» в результате этой операции приблизительно сократятся на 4 360 000 тенге;</w:t>
      </w:r>
    </w:p>
    <w:p w:rsidR="000819AA" w:rsidRPr="002E428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4282">
        <w:rPr>
          <w:rFonts w:ascii="Times New Roman" w:eastAsia="Times New Roman" w:hAnsi="Times New Roman" w:cs="Times New Roman"/>
          <w:b/>
          <w:sz w:val="28"/>
          <w:szCs w:val="28"/>
        </w:rPr>
        <w:t>Требуется:</w:t>
      </w:r>
    </w:p>
    <w:p w:rsidR="000819AA" w:rsidRPr="002E4282" w:rsidRDefault="006602C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4282">
        <w:rPr>
          <w:rFonts w:ascii="Times New Roman" w:eastAsia="Times New Roman" w:hAnsi="Times New Roman" w:cs="Times New Roman"/>
          <w:sz w:val="28"/>
          <w:szCs w:val="28"/>
        </w:rPr>
        <w:t>Опишите  операции</w:t>
      </w:r>
      <w:proofErr w:type="gramEnd"/>
      <w:r w:rsidRPr="002E4282">
        <w:rPr>
          <w:rFonts w:ascii="Times New Roman" w:eastAsia="Times New Roman" w:hAnsi="Times New Roman" w:cs="Times New Roman"/>
          <w:sz w:val="28"/>
          <w:szCs w:val="28"/>
        </w:rPr>
        <w:t xml:space="preserve"> на которые  может </w:t>
      </w:r>
      <w:r w:rsidR="008F31F3" w:rsidRPr="002E4282">
        <w:rPr>
          <w:rFonts w:ascii="Times New Roman" w:eastAsia="Times New Roman" w:hAnsi="Times New Roman" w:cs="Times New Roman"/>
          <w:sz w:val="28"/>
          <w:szCs w:val="28"/>
        </w:rPr>
        <w:t xml:space="preserve"> быть сокращ</w:t>
      </w:r>
      <w:r w:rsidRPr="002E4282">
        <w:rPr>
          <w:rFonts w:ascii="Times New Roman" w:eastAsia="Times New Roman" w:hAnsi="Times New Roman" w:cs="Times New Roman"/>
          <w:sz w:val="28"/>
          <w:szCs w:val="28"/>
        </w:rPr>
        <w:t>ена данная сумма</w:t>
      </w:r>
      <w:r w:rsidR="000819AA" w:rsidRPr="002E42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19AA" w:rsidRPr="002E428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на дом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работы:</w:t>
      </w:r>
    </w:p>
    <w:p w:rsidR="000819AA" w:rsidRPr="002E4282" w:rsidRDefault="008F31F3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Написать глоссарий по теме</w:t>
      </w:r>
    </w:p>
    <w:p w:rsidR="008F31F3" w:rsidRPr="002E4282" w:rsidRDefault="008F31F3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Составить финансовую отчетность</w:t>
      </w:r>
    </w:p>
    <w:p w:rsidR="008F31F3" w:rsidRPr="002E4282" w:rsidRDefault="008F31F3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2E4282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рактическое занятие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№ 15 </w:t>
      </w:r>
    </w:p>
    <w:p w:rsidR="008F31F3" w:rsidRPr="002E4282" w:rsidRDefault="000819AA" w:rsidP="003B034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Тема:</w:t>
      </w: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8F31F3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Связанные стороны (МСФО </w:t>
      </w:r>
      <w:r w:rsidR="008F31F3" w:rsidRPr="002E42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IAS</w:t>
      </w:r>
      <w:r w:rsidR="008F31F3" w:rsidRPr="002E4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24)</w:t>
      </w:r>
    </w:p>
    <w:p w:rsidR="000819AA" w:rsidRPr="002E4282" w:rsidRDefault="000819AA" w:rsidP="003B0342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Форма проведения занятия- </w:t>
      </w:r>
      <w:r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заключительный семинар- практикум. </w:t>
      </w:r>
    </w:p>
    <w:p w:rsidR="000819AA" w:rsidRPr="003B0342" w:rsidRDefault="003B0342" w:rsidP="003B0342">
      <w:pP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u w:val="single"/>
          <w:lang w:eastAsia="ru-RU"/>
        </w:rPr>
        <w:t>Аудиторная работа:</w:t>
      </w:r>
    </w:p>
    <w:p w:rsidR="000819AA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sz w:val="28"/>
          <w:szCs w:val="28"/>
          <w:lang w:eastAsia="ru-RU"/>
        </w:rPr>
        <w:t>Рассматриваемые вопросы по данной теме:</w:t>
      </w:r>
    </w:p>
    <w:p w:rsidR="008F31F3" w:rsidRPr="002E4282" w:rsidRDefault="008F31F3" w:rsidP="00177B0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Раскрытие  информации о связанных сторонах.  </w:t>
      </w:r>
    </w:p>
    <w:p w:rsidR="008F31F3" w:rsidRPr="002E4282" w:rsidRDefault="008F31F3" w:rsidP="00177B0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связанных </w:t>
      </w:r>
      <w:proofErr w:type="gramStart"/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сторон..</w:t>
      </w:r>
      <w:proofErr w:type="gramEnd"/>
    </w:p>
    <w:p w:rsidR="008F31F3" w:rsidRPr="002E4282" w:rsidRDefault="008F31F3" w:rsidP="00177B0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 отношений и операций со связанными сторонами.</w:t>
      </w:r>
    </w:p>
    <w:p w:rsidR="008F31F3" w:rsidRPr="002E4282" w:rsidRDefault="008F31F3" w:rsidP="00177B0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Идентификация непогашенных  сальдо взаиморасчетов между организацией и связанными сторонами. </w:t>
      </w:r>
    </w:p>
    <w:p w:rsidR="000819AA" w:rsidRPr="006A3862" w:rsidRDefault="000819AA" w:rsidP="008F31F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 для практической работы:</w:t>
      </w:r>
      <w:r w:rsidRPr="006A3862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</w:p>
    <w:p w:rsidR="00CF332F" w:rsidRPr="002E4282" w:rsidRDefault="000819AA" w:rsidP="00CF332F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Зада</w:t>
      </w:r>
      <w:r w:rsidR="00CF332F"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ние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1. </w:t>
      </w:r>
      <w:r w:rsidR="00CF332F"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Финансовая отчетность должна раскрывать следующую информацию: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>-  </w:t>
      </w:r>
      <w:r w:rsidR="00D51B6D" w:rsidRPr="00D51B6D">
        <w:rPr>
          <w:rFonts w:ascii="Times New Roman" w:hAnsi="Times New Roman" w:cs="Times New Roman"/>
        </w:rPr>
        <w:t>суммы операций между связанными сторонами;</w:t>
      </w: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    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 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 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 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 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 </w:t>
      </w:r>
    </w:p>
    <w:p w:rsidR="00CF332F" w:rsidRPr="002E4282" w:rsidRDefault="00CF332F" w:rsidP="00CF33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       </w:t>
      </w:r>
    </w:p>
    <w:p w:rsidR="00CF332F" w:rsidRPr="002E428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="00CF332F"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Требуется: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</w:t>
      </w:r>
      <w:r w:rsidR="00CF332F" w:rsidRPr="002E428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Допишите  информации которые должны раскрывать финансовую отчетность</w:t>
      </w:r>
      <w:r w:rsidRPr="002E4282"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 xml:space="preserve">                               </w:t>
      </w:r>
    </w:p>
    <w:p w:rsidR="00C3594C" w:rsidRDefault="002F4ACC" w:rsidP="0087043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  <w:t>Задание 2</w:t>
      </w:r>
    </w:p>
    <w:p w:rsidR="00385FB0" w:rsidRDefault="00385FB0" w:rsidP="0087043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385FB0" w:rsidRPr="0087043A" w:rsidRDefault="00385FB0" w:rsidP="0087043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val="kk-KZ" w:eastAsia="ru-RU"/>
        </w:rPr>
      </w:pPr>
    </w:p>
    <w:p w:rsidR="00CF332F" w:rsidRPr="006A3862" w:rsidRDefault="000819AA" w:rsidP="00CF332F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lastRenderedPageBreak/>
        <w:t>Баланс на 1 января 20</w:t>
      </w:r>
      <w:r w:rsidR="00CF332F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12 г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316"/>
        <w:gridCol w:w="3184"/>
        <w:gridCol w:w="1387"/>
      </w:tblGrid>
      <w:tr w:rsidR="000819AA" w:rsidRPr="006A3862" w:rsidTr="006F1EAF">
        <w:tc>
          <w:tcPr>
            <w:tcW w:w="370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1316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184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Пассивы</w:t>
            </w:r>
          </w:p>
        </w:tc>
        <w:tc>
          <w:tcPr>
            <w:tcW w:w="1387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819AA" w:rsidRPr="006A3862" w:rsidTr="006F1EAF">
        <w:tc>
          <w:tcPr>
            <w:tcW w:w="370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Краткосрочные активы</w:t>
            </w:r>
          </w:p>
        </w:tc>
        <w:tc>
          <w:tcPr>
            <w:tcW w:w="1316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3184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Краткосрочные обязательства</w:t>
            </w:r>
          </w:p>
        </w:tc>
        <w:tc>
          <w:tcPr>
            <w:tcW w:w="1387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0819AA" w:rsidRPr="006A3862" w:rsidTr="006F1EAF">
        <w:tc>
          <w:tcPr>
            <w:tcW w:w="370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Долгосрочные активы</w:t>
            </w:r>
          </w:p>
        </w:tc>
        <w:tc>
          <w:tcPr>
            <w:tcW w:w="1316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3184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Долгосрочные обязательства</w:t>
            </w:r>
          </w:p>
        </w:tc>
        <w:tc>
          <w:tcPr>
            <w:tcW w:w="1387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0819AA" w:rsidRPr="006A3862" w:rsidTr="006F1EAF">
        <w:tc>
          <w:tcPr>
            <w:tcW w:w="370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Капитал и резервы</w:t>
            </w:r>
          </w:p>
        </w:tc>
        <w:tc>
          <w:tcPr>
            <w:tcW w:w="1387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0819AA" w:rsidRPr="006A3862" w:rsidTr="006F1EAF">
        <w:tc>
          <w:tcPr>
            <w:tcW w:w="370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16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3184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87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13500,0</w:t>
            </w:r>
          </w:p>
        </w:tc>
      </w:tr>
    </w:tbl>
    <w:p w:rsidR="000819AA" w:rsidRPr="006A3862" w:rsidRDefault="000819AA" w:rsidP="000819AA">
      <w:pPr>
        <w:spacing w:after="0" w:line="240" w:lineRule="auto"/>
        <w:ind w:left="720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ind w:left="720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В течение года совершены следующие операции и события:</w:t>
      </w:r>
    </w:p>
    <w:p w:rsidR="000819AA" w:rsidRPr="006A3862" w:rsidRDefault="000819AA" w:rsidP="000819AA">
      <w:pPr>
        <w:spacing w:after="0" w:line="240" w:lineRule="auto"/>
        <w:ind w:left="720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380"/>
        <w:gridCol w:w="1440"/>
      </w:tblGrid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Увеличилась сумма выпущенного капитала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Увеличилась сумма краткосрочных активов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Уменьшилась сумма долгосрочных активов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Увеличилась сумма краткосрочных активов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Сумма полученной прибыли отчетного года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Увеличились краткосрочные активы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 счет прибыли сформирован резервный капитал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Краткосрочные обязательства </w:t>
            </w:r>
            <w:proofErr w:type="spellStart"/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переклассифицированы</w:t>
            </w:r>
            <w:proofErr w:type="spellEnd"/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в долгосрочные обязательства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Выплачены дивиденды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Уменьшилась сумма краткосрочных активов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Осуществлены расходы за счет резерва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0819AA" w:rsidRPr="002E4282" w:rsidTr="006F1EAF">
        <w:tc>
          <w:tcPr>
            <w:tcW w:w="828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Уменьшилась сумма краткосрочных активов</w:t>
            </w:r>
          </w:p>
        </w:tc>
        <w:tc>
          <w:tcPr>
            <w:tcW w:w="1440" w:type="dxa"/>
            <w:shd w:val="clear" w:color="auto" w:fill="auto"/>
          </w:tcPr>
          <w:p w:rsidR="000819AA" w:rsidRPr="002E4282" w:rsidRDefault="000819AA" w:rsidP="000819A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</w:tbl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Требуется: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Определите итоговый показатель баланса на основе приведенных данных.</w:t>
      </w:r>
    </w:p>
    <w:p w:rsidR="000819AA" w:rsidRPr="006A3862" w:rsidRDefault="000819AA" w:rsidP="000819AA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  </w:t>
      </w:r>
    </w:p>
    <w:p w:rsidR="000819AA" w:rsidRDefault="000819AA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Задание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на дом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для самостоятельной работы</w:t>
      </w:r>
    </w:p>
    <w:p w:rsidR="00CF332F" w:rsidRDefault="00CF332F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Подготовиться к коллоквиуму</w:t>
      </w:r>
    </w:p>
    <w:p w:rsidR="00CA7F5E" w:rsidRDefault="00CA7F5E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CA7F5E" w:rsidRPr="006A3862" w:rsidRDefault="00CA7F5E" w:rsidP="00CA7F5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CA7F5E" w:rsidRPr="006A3862" w:rsidRDefault="00CA7F5E" w:rsidP="00CA7F5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Контрольные вопросы</w:t>
      </w:r>
    </w:p>
    <w:p w:rsidR="00CA7F5E" w:rsidRDefault="00CA7F5E" w:rsidP="00081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Идентификация объединения предприятий.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Применение  метода покупки.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Определение организации-покупателя.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Стоимость объединение предприятий.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Идентифицируемые активы и </w:t>
      </w:r>
      <w:proofErr w:type="spellStart"/>
      <w:r w:rsidRPr="00BB59F0">
        <w:rPr>
          <w:rFonts w:eastAsia="Times New Roman"/>
          <w:sz w:val="28"/>
          <w:szCs w:val="28"/>
        </w:rPr>
        <w:t>объязательства</w:t>
      </w:r>
      <w:proofErr w:type="spellEnd"/>
      <w:r w:rsidRPr="00BB59F0">
        <w:rPr>
          <w:rFonts w:eastAsia="Times New Roman"/>
          <w:sz w:val="28"/>
          <w:szCs w:val="28"/>
        </w:rPr>
        <w:t xml:space="preserve"> приобретаемой организации.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Нематериальные активы приобретаемой организации.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Условные  обязательства приобретаемой организации.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Деловая репутация. 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Поэтапное    объединение предприятий.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lastRenderedPageBreak/>
        <w:t xml:space="preserve">Представление консолидированной финансовой отчетности.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Сфера применения  консолидированной финансовой отчетности.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Процедуры консолидации бухгалтерского баланса и отчета о прибылях и убытках.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Учет инвестиции в дочерние, совместно контролируемые и </w:t>
      </w:r>
      <w:proofErr w:type="spellStart"/>
      <w:r w:rsidRPr="00BB59F0">
        <w:rPr>
          <w:rFonts w:eastAsia="Times New Roman"/>
          <w:sz w:val="28"/>
          <w:szCs w:val="28"/>
        </w:rPr>
        <w:t>ассоцированные</w:t>
      </w:r>
      <w:proofErr w:type="spellEnd"/>
      <w:r w:rsidR="00BB59F0">
        <w:rPr>
          <w:rFonts w:eastAsia="Times New Roman"/>
          <w:sz w:val="28"/>
          <w:szCs w:val="28"/>
        </w:rPr>
        <w:t xml:space="preserve"> </w:t>
      </w:r>
      <w:r w:rsidRPr="00BB59F0">
        <w:rPr>
          <w:rFonts w:eastAsia="Times New Roman"/>
          <w:sz w:val="28"/>
          <w:szCs w:val="28"/>
        </w:rPr>
        <w:t xml:space="preserve">организации в отдельной финансовой отчетности. 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Консолидирован</w:t>
      </w:r>
      <w:r w:rsidR="00BB59F0">
        <w:rPr>
          <w:rFonts w:eastAsia="Times New Roman"/>
          <w:sz w:val="28"/>
          <w:szCs w:val="28"/>
        </w:rPr>
        <w:t>н</w:t>
      </w:r>
      <w:r w:rsidRPr="00BB59F0">
        <w:rPr>
          <w:rFonts w:eastAsia="Times New Roman"/>
          <w:sz w:val="28"/>
          <w:szCs w:val="28"/>
        </w:rPr>
        <w:t xml:space="preserve">ый отчет  о прибылях и убытках.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Признание инвестиционной собственности.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Используемая владельцем собственность.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Первоначальная оценка.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Последующая оценка инвестиционной собственности.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Последующие затраты.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Изменение классификации инвестиционной собственности.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Классификация и признание </w:t>
      </w:r>
      <w:proofErr w:type="spellStart"/>
      <w:r w:rsidRPr="00BB59F0">
        <w:rPr>
          <w:rFonts w:eastAsia="Times New Roman"/>
          <w:sz w:val="28"/>
          <w:szCs w:val="28"/>
        </w:rPr>
        <w:t>внеоборотных</w:t>
      </w:r>
      <w:proofErr w:type="spellEnd"/>
      <w:r w:rsidRPr="00BB59F0">
        <w:rPr>
          <w:rFonts w:eastAsia="Times New Roman"/>
          <w:sz w:val="28"/>
          <w:szCs w:val="28"/>
        </w:rPr>
        <w:t xml:space="preserve"> активов как предназначенных для продажи.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Оценка </w:t>
      </w:r>
      <w:proofErr w:type="spellStart"/>
      <w:r w:rsidRPr="00BB59F0">
        <w:rPr>
          <w:rFonts w:eastAsia="Times New Roman"/>
          <w:sz w:val="28"/>
          <w:szCs w:val="28"/>
        </w:rPr>
        <w:t>внеоборотных</w:t>
      </w:r>
      <w:proofErr w:type="spellEnd"/>
      <w:r w:rsidRPr="00BB59F0">
        <w:rPr>
          <w:rFonts w:eastAsia="Times New Roman"/>
          <w:sz w:val="28"/>
          <w:szCs w:val="28"/>
        </w:rPr>
        <w:t xml:space="preserve"> активов предназначенных для продажи (ВАП).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Группа активов предназначенных для продажи (ГАП).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Признание убытков от обесценения ВАП и ГАП и их реверсирование.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Изменение в плане продажи.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Оценочные обязательства: признание и оценка.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Существующее обязательство.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Прошлое событие.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Вероятность оттока ресурсов. </w:t>
      </w:r>
    </w:p>
    <w:p w:rsidR="00CA7F5E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Достоверная оценка обязанностей.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Условные активы и условные обязательства, раскрытие в финансовой отчетности.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Возмещение третей стороной.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Обременительные договора. Реструктуризация.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Понятие дисконтированной стоимости.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Простые и сложные проценты.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proofErr w:type="spellStart"/>
      <w:r w:rsidRPr="00BB59F0">
        <w:rPr>
          <w:rFonts w:eastAsia="Times New Roman"/>
          <w:sz w:val="28"/>
          <w:szCs w:val="28"/>
        </w:rPr>
        <w:t>Будушая</w:t>
      </w:r>
      <w:proofErr w:type="spellEnd"/>
      <w:r w:rsidRPr="00BB59F0">
        <w:rPr>
          <w:rFonts w:eastAsia="Times New Roman"/>
          <w:sz w:val="28"/>
          <w:szCs w:val="28"/>
        </w:rPr>
        <w:t xml:space="preserve"> стоимость денег.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Текущая стоимость денег.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Аннуитеты, их виды.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Понятие аренды.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Классификация   аренды.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proofErr w:type="spellStart"/>
      <w:r w:rsidRPr="00BB59F0">
        <w:rPr>
          <w:rFonts w:eastAsia="Times New Roman"/>
          <w:sz w:val="28"/>
          <w:szCs w:val="28"/>
        </w:rPr>
        <w:t>Оперционная</w:t>
      </w:r>
      <w:proofErr w:type="spellEnd"/>
      <w:r w:rsidRPr="00BB59F0">
        <w:rPr>
          <w:rFonts w:eastAsia="Times New Roman"/>
          <w:sz w:val="28"/>
          <w:szCs w:val="28"/>
        </w:rPr>
        <w:t xml:space="preserve"> аренда в отчетности арендатора и арендодателя.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Финансовая аренда в отчетности арендатора и арендодателя: </w:t>
      </w:r>
      <w:proofErr w:type="spellStart"/>
      <w:r w:rsidRPr="00BB59F0">
        <w:rPr>
          <w:rFonts w:eastAsia="Times New Roman"/>
          <w:sz w:val="28"/>
          <w:szCs w:val="28"/>
        </w:rPr>
        <w:t>первоначалное</w:t>
      </w:r>
      <w:proofErr w:type="spellEnd"/>
      <w:r w:rsidRPr="00BB59F0">
        <w:rPr>
          <w:rFonts w:eastAsia="Times New Roman"/>
          <w:sz w:val="28"/>
          <w:szCs w:val="28"/>
        </w:rPr>
        <w:t xml:space="preserve"> признание и оценка, последующая оценка.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Учет операций по обратной аренде.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.Обратная операционная и обратная финансовая аренда.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Функциональная валюта.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Отражение операций в иностранной валюте.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Признание курсовых разниц.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Смена функциональной валюты.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Зарубежная деятельность.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lastRenderedPageBreak/>
        <w:t xml:space="preserve">Использование валюты отчетности, отличной от функциональной.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Пересчет в валюту представления.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Налоговая база.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Признание текущих налоговых обязательств и текущих налоговых активов.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Постоянные и временные разницы.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Налогооблагаемые временные разницы.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Вычитаемые временные разницы.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Неиспользованные налоговые убытки и неиспользованные налоговые кредиты.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Расчет отложенных налоговых активов и </w:t>
      </w:r>
      <w:proofErr w:type="spellStart"/>
      <w:r w:rsidRPr="00BB59F0">
        <w:rPr>
          <w:rFonts w:eastAsia="Times New Roman"/>
          <w:sz w:val="28"/>
          <w:szCs w:val="28"/>
        </w:rPr>
        <w:t>объязательств</w:t>
      </w:r>
      <w:proofErr w:type="spellEnd"/>
      <w:r w:rsidRPr="00BB59F0">
        <w:rPr>
          <w:rFonts w:eastAsia="Times New Roman"/>
          <w:sz w:val="28"/>
          <w:szCs w:val="28"/>
        </w:rPr>
        <w:t xml:space="preserve">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Признание отложенных налоговых </w:t>
      </w:r>
      <w:proofErr w:type="spellStart"/>
      <w:r w:rsidRPr="00BB59F0">
        <w:rPr>
          <w:rFonts w:eastAsia="Times New Roman"/>
          <w:sz w:val="28"/>
          <w:szCs w:val="28"/>
        </w:rPr>
        <w:t>объязательств</w:t>
      </w:r>
      <w:proofErr w:type="spellEnd"/>
      <w:r w:rsidRPr="00BB59F0">
        <w:rPr>
          <w:rFonts w:eastAsia="Times New Roman"/>
          <w:sz w:val="28"/>
          <w:szCs w:val="28"/>
        </w:rPr>
        <w:t xml:space="preserve"> и отложенных налоговых активов.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Отложенные налоговые активы и </w:t>
      </w:r>
      <w:proofErr w:type="spellStart"/>
      <w:r w:rsidRPr="00BB59F0">
        <w:rPr>
          <w:rFonts w:eastAsia="Times New Roman"/>
          <w:sz w:val="28"/>
          <w:szCs w:val="28"/>
        </w:rPr>
        <w:t>оъязательства</w:t>
      </w:r>
      <w:proofErr w:type="spellEnd"/>
      <w:r w:rsidRPr="00BB59F0">
        <w:rPr>
          <w:rFonts w:eastAsia="Times New Roman"/>
          <w:sz w:val="28"/>
          <w:szCs w:val="28"/>
        </w:rPr>
        <w:t>: отнесение на расходы (доходы) и капитал.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Классификация долевых инструментов по степени влияния.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Критерии значительного влияния.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Применение метода по  долевому  участию.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Исключения из метода долевого участия.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Финансовые </w:t>
      </w:r>
      <w:proofErr w:type="gramStart"/>
      <w:r w:rsidRPr="00BB59F0">
        <w:rPr>
          <w:rFonts w:eastAsia="Times New Roman"/>
          <w:sz w:val="28"/>
          <w:szCs w:val="28"/>
        </w:rPr>
        <w:t>инструменты.,</w:t>
      </w:r>
      <w:proofErr w:type="gramEnd"/>
      <w:r w:rsidRPr="00BB59F0">
        <w:rPr>
          <w:rFonts w:eastAsia="Times New Roman"/>
          <w:sz w:val="28"/>
          <w:szCs w:val="28"/>
        </w:rPr>
        <w:t xml:space="preserve"> их сущность и классификация.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Признание и оценка финансовых инструментов (Первоначальная и последующая; Дата заключения седелки против даты расчетов).</w:t>
      </w:r>
    </w:p>
    <w:p w:rsidR="00AB59BD" w:rsidRPr="00BB59F0" w:rsidRDefault="00AB59BD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Справедливая стоимость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. Методы определения справедливой стоимости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Амортизационная стоимость: амортизация дисконта и премии.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proofErr w:type="spellStart"/>
      <w:r w:rsidRPr="00BB59F0">
        <w:rPr>
          <w:rFonts w:eastAsia="Times New Roman"/>
          <w:sz w:val="28"/>
          <w:szCs w:val="28"/>
        </w:rPr>
        <w:t>Переклассификация</w:t>
      </w:r>
      <w:proofErr w:type="spellEnd"/>
      <w:r w:rsidRPr="00BB59F0">
        <w:rPr>
          <w:rFonts w:eastAsia="Times New Roman"/>
          <w:sz w:val="28"/>
          <w:szCs w:val="28"/>
        </w:rPr>
        <w:t xml:space="preserve"> финансовых инструментов.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Прекращение признания финансовых инструментов.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Комбинированные и производные финансовые инструменты.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Формы совместной  деятельности.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Совместный контроль.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Договорное соглашение.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Со</w:t>
      </w:r>
      <w:r w:rsidR="00AB59BD" w:rsidRPr="00BB59F0">
        <w:rPr>
          <w:rFonts w:eastAsia="Times New Roman"/>
          <w:sz w:val="28"/>
          <w:szCs w:val="28"/>
        </w:rPr>
        <w:t>вместно контролируемые операции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Совместно контролируемые активы.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Совместно контролируемые  организации.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Пропорциональная консолидация.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Метод учета по  деловому участию 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Исключения из использования пропорциональной  консолидации  и метода учета по  деловому участию.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Базовая  прибыль на акцию.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Расчет прибыли.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Подсчет  </w:t>
      </w:r>
      <w:proofErr w:type="spellStart"/>
      <w:r w:rsidRPr="00BB59F0">
        <w:rPr>
          <w:rFonts w:eastAsia="Times New Roman"/>
          <w:sz w:val="28"/>
          <w:szCs w:val="28"/>
        </w:rPr>
        <w:t>акциий</w:t>
      </w:r>
      <w:proofErr w:type="spellEnd"/>
      <w:r w:rsidRPr="00BB59F0">
        <w:rPr>
          <w:rFonts w:eastAsia="Times New Roman"/>
          <w:sz w:val="28"/>
          <w:szCs w:val="28"/>
        </w:rPr>
        <w:t xml:space="preserve">. </w:t>
      </w:r>
    </w:p>
    <w:p w:rsidR="00AB59BD" w:rsidRPr="00BB59F0" w:rsidRDefault="00AB59BD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Ра</w:t>
      </w:r>
      <w:r w:rsidR="00CA7F5E" w:rsidRPr="00BB59F0">
        <w:rPr>
          <w:rFonts w:eastAsia="Times New Roman"/>
          <w:sz w:val="28"/>
          <w:szCs w:val="28"/>
        </w:rPr>
        <w:t>зводненная прибыль на акцию.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Выбор и применение учетной политики.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Изменение в учетной политике.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lastRenderedPageBreak/>
        <w:t xml:space="preserve">Изменение в бухгалтерских оценках, существенные ошибки, ретроспективное и перспективное представление.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Ограничения ретроспективного применения.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Раскрытие информации.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Раскрытие  информации о связанных сторонах.  </w:t>
      </w:r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Определение связанных </w:t>
      </w:r>
      <w:proofErr w:type="gramStart"/>
      <w:r w:rsidRPr="00BB59F0">
        <w:rPr>
          <w:rFonts w:eastAsia="Times New Roman"/>
          <w:sz w:val="28"/>
          <w:szCs w:val="28"/>
        </w:rPr>
        <w:t>сторон..</w:t>
      </w:r>
      <w:proofErr w:type="gramEnd"/>
    </w:p>
    <w:p w:rsidR="00AB59BD" w:rsidRPr="00BB59F0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>Идентификация отношений и операций со связанными сторонами.</w:t>
      </w:r>
    </w:p>
    <w:p w:rsidR="00EA31DE" w:rsidRPr="003B0342" w:rsidRDefault="00CA7F5E" w:rsidP="00177B0C">
      <w:pPr>
        <w:pStyle w:val="af9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ind w:right="-29"/>
        <w:jc w:val="both"/>
        <w:rPr>
          <w:rFonts w:eastAsia="Times New Roman"/>
          <w:sz w:val="28"/>
          <w:szCs w:val="28"/>
        </w:rPr>
      </w:pPr>
      <w:r w:rsidRPr="00BB59F0">
        <w:rPr>
          <w:rFonts w:eastAsia="Times New Roman"/>
          <w:sz w:val="28"/>
          <w:szCs w:val="28"/>
        </w:rPr>
        <w:t xml:space="preserve">Идентификация </w:t>
      </w:r>
      <w:proofErr w:type="gramStart"/>
      <w:r w:rsidRPr="00BB59F0">
        <w:rPr>
          <w:rFonts w:eastAsia="Times New Roman"/>
          <w:sz w:val="28"/>
          <w:szCs w:val="28"/>
        </w:rPr>
        <w:t>непогашенных  сальдо</w:t>
      </w:r>
      <w:proofErr w:type="gramEnd"/>
      <w:r w:rsidRPr="00BB59F0">
        <w:rPr>
          <w:rFonts w:eastAsia="Times New Roman"/>
          <w:sz w:val="28"/>
          <w:szCs w:val="28"/>
        </w:rPr>
        <w:t xml:space="preserve"> взаиморасчетов между организацией и связанными сторонам</w:t>
      </w:r>
    </w:p>
    <w:p w:rsidR="00EA31DE" w:rsidRDefault="00EA31DE" w:rsidP="00B267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31DE" w:rsidRPr="006A3862" w:rsidRDefault="00EA31DE" w:rsidP="00B267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786" w:rsidRPr="006A3862" w:rsidRDefault="00B26786" w:rsidP="00B2678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Сопоставительная таблица</w:t>
      </w:r>
    </w:p>
    <w:p w:rsidR="00B26786" w:rsidRPr="006A3862" w:rsidRDefault="00B26786" w:rsidP="00C3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нового плана счетов по МСФО и типового плана счетов</w:t>
      </w:r>
    </w:p>
    <w:p w:rsidR="00B26786" w:rsidRPr="006A3862" w:rsidRDefault="00B26786" w:rsidP="00B26786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B26786" w:rsidRPr="002E4282" w:rsidRDefault="00B26786" w:rsidP="00B267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4394"/>
        <w:gridCol w:w="2268"/>
        <w:gridCol w:w="1241"/>
      </w:tblGrid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 МСФО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Аналитика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КСБУ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средства 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в тенге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в валюте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валют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пути в тенге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текущих банковских счетах в тенге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текущих счетов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текущих банковских счетах в валюте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валют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депозитных банковских счетах в валюте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специальных банковских счетах в валюте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аккредитивов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421-423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финансовые инвестиции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предоставленные займы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организациям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инвестиции, удерживаемые до погашения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облигаций и векселей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402,302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краткосрочные финансовые инвестиции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401,403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покупателям и заказчикам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301,303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Краткосрочная дебиторская задолженность работников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заработной плате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сотрудникам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333.1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подотчетным суммам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сотрудникам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333.2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недостачам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сотрудникам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333.3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-прочая </w:t>
            </w:r>
            <w:proofErr w:type="gram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задолженность(</w:t>
            </w:r>
            <w:proofErr w:type="gramEnd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хищение, порча, материальный ущерб и т.д.)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сотрудникам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333.4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вознаграждения к получению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по сомнительным требованиям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Покупные полуфабрикаты и комплектующие изделия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 и тарные материалы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материалы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переданные в переработку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материалы и другие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хранения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222,223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заказам, объектам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211-213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по списанию  запасов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Корпоративный подоходный налог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334.1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другие обязательные платежи в бюджет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налогов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334.2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активы, предназначенные для продажи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активы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авансы выданные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поставщикам, подрядчикам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351-353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видам расходов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активы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активов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финансовые инвестиции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предоставленные займы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предприятиям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удерживаемые до погашения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облигаций и векселей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402,302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активы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активов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покупателей и заказчиков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покупателям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 работников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пофамильно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по аренде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договоров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вознаграждения к получению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договоров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долгосрочная дебиторская задолженность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договоров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недвижимость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и обесценение инвестиций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Вычислительная техника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мебель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инвентарь и принадлежности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и обесценение основных средств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зданий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зданий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машин и оборудования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машин и оборудования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транспортных средств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транспортных средств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вычислительной техники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офисной мебели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производственного инвентаря и принадлежностей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местам эксплуатации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нематериальные активы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прочих нематериальных активов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прочих нематериальных активов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rPr>
          <w:trHeight w:val="675"/>
        </w:trPr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активы по корпоративному подоходному налогу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активы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авансы выданные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 и предприятиям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351-351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будущих периодов 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расходов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341-343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Незавершенное строительство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пообъектно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активы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активов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финансовые обязательства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займы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 займа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небанковских учреждений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 займа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финансовых обязательств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 займа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краткосрочные финансовые обязательства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по налогам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Корпоративный подоходный налог, подлежащий уплате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подоходный налог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639.1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транспортные средства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налогов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639.2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и добровольные платежи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по социальному страхованию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по пенсионным отчислениям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по другим обязательным платежам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видам: сборы, платы, пошлины, таможенные платежи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Краткосрочная кредиторская задолженность поставщикам и подрядчикам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поставщикам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Краткосрочная кредиторская задолженность по оплате труда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пофамильно</w:t>
            </w:r>
            <w:proofErr w:type="spellEnd"/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Краткосрочная кредиторская задолженность по аренде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 аренды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Текущая часть долгосрочной кредиторской задолженности 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вознаграждения к оплате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вознаграждений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краткосрочная кредиторская задолженность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обязательства по юридическим претензиям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оценочные обязательства по вознаграждениям работников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вознаграждений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оценочные обязательства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 обязательства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авансы полученные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покупателям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661-663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доходов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обязательства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финансовые обязательства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займы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небанковских учреждений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кредиторская задолженность поставщикам и подрядчикам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поставщикам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по аренде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вознаграждения к оплате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оценочные обязательства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оценочные обязательства по юридическим претензиям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оценочные обязательства по вознаграждениям работников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обязательств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оценочные обязательства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обязательств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обязательства по корпоративному подоходному налогу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обязательства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авансы полученные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покупателям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661-663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доходов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обязательства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обязательств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Выпущенный капитал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Объявленный  капитал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участникам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501-503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Неоплаченный капитал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участникам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на переоценку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резервов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541-543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Нераспределенный </w:t>
            </w:r>
            <w:proofErr w:type="gram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доход(</w:t>
            </w:r>
            <w:proofErr w:type="gramEnd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непокрытый убыток)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Прибыль(убыток) текущего года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 распределения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Прибыль(</w:t>
            </w:r>
            <w:proofErr w:type="gram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убыток)  предыдущих</w:t>
            </w:r>
            <w:proofErr w:type="gramEnd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реализации продукции и оказания услуг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реализации продукции и оказания услуг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доходов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Скидки с цены и продаж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скидок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финансирования</w:t>
            </w:r>
          </w:p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по вознаграждениям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вознаграждений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выбытия активов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видам активов</w:t>
            </w: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721-723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государственных субсидий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и оказанных услуг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 продукции и оказанию услуг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вознаграждениям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выбытию активов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841-843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курсовой разнице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корпоративному подоходному налогу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собственного производства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Вспомогательное производство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</w:tr>
      <w:tr w:rsidR="00B26786" w:rsidRPr="002E4282" w:rsidTr="002E4282">
        <w:tc>
          <w:tcPr>
            <w:tcW w:w="675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3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8040</w:t>
            </w:r>
          </w:p>
        </w:tc>
        <w:tc>
          <w:tcPr>
            <w:tcW w:w="4394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Накладные расходы</w:t>
            </w:r>
          </w:p>
        </w:tc>
        <w:tc>
          <w:tcPr>
            <w:tcW w:w="2268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B26786" w:rsidRPr="002E4282" w:rsidRDefault="00B26786" w:rsidP="00B2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904,914,924</w:t>
            </w:r>
          </w:p>
        </w:tc>
      </w:tr>
    </w:tbl>
    <w:p w:rsidR="00B26786" w:rsidRPr="006A3862" w:rsidRDefault="00B26786" w:rsidP="00B2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</w:p>
    <w:p w:rsidR="0087043A" w:rsidRDefault="00B26786" w:rsidP="002E4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38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043A" w:rsidRDefault="0087043A" w:rsidP="002E4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282" w:rsidRPr="002E4282" w:rsidRDefault="0087043A" w:rsidP="002E4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</w:t>
      </w:r>
    </w:p>
    <w:p w:rsidR="00FD0EE0" w:rsidRDefault="00FD0EE0" w:rsidP="002E4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D0EE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Стандарты бухгалтерского учета, </w:t>
      </w:r>
      <w:r w:rsidR="002E42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принятые в Республике Казахстан</w:t>
      </w:r>
    </w:p>
    <w:p w:rsidR="002E4282" w:rsidRPr="00FD0EE0" w:rsidRDefault="002E4282" w:rsidP="002E4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6831"/>
        <w:gridCol w:w="1419"/>
      </w:tblGrid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п/п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стандарта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Учетная политика и ее раскрытие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баланс и основные раскрытия  в финансовых отчетах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3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результатах финансово-хозяйственной деятельности предприятия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4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движении денежных средств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5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6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основных средств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7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товарно-материальных запасов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8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финансовых инвестиций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9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операций в иностранной валюте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10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информации о связанных сторонах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11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 подоходному налогу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12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подряда на капитальное строительство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13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Консолидированная отчетность и учет инвестиций в дочернее товарищество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14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инвестиций в зависимое хозяйственное товарищество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15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Отражение  в финансовой отчетности доли участия по совместной деятельности 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16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расходов на пенсионное обеспечение 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17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аренды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18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в инвестиционных фондах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19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и составление  финансовой отчетности </w:t>
            </w:r>
            <w:proofErr w:type="spellStart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внегосударственным</w:t>
            </w:r>
            <w:proofErr w:type="spellEnd"/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пенсионным  добровольным фондом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20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отчетность нефтегазодобывающей деятельности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21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отчетность банков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22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и расходы банков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23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отчетность субъектов малого предпринимательства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24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бухгалтерской службы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25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составление отчетности компанией по управлению  пенсионными активами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26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отчетность брокерских и дилерских организаций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27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Непредвиденные обстоятельства, происходящие после даты отчетного периода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28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нематериальных активов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29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затрат на научно- исследовательские и опытно-конструкторские работы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30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финансовой отчетности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</w:tr>
      <w:tr w:rsidR="00FD0EE0" w:rsidRPr="00FD0EE0" w:rsidTr="00FD0EE0">
        <w:tc>
          <w:tcPr>
            <w:tcW w:w="1887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СБУ  31</w:t>
            </w:r>
          </w:p>
        </w:tc>
        <w:tc>
          <w:tcPr>
            <w:tcW w:w="6831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Чистый доход (убыток)  за отчетный период, существенные ошибки и изменения  в учетной политике</w:t>
            </w:r>
          </w:p>
        </w:tc>
        <w:tc>
          <w:tcPr>
            <w:tcW w:w="141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</w:tr>
    </w:tbl>
    <w:p w:rsidR="003B0342" w:rsidRDefault="003B0342" w:rsidP="00FD0EE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385FB0" w:rsidRDefault="00385FB0" w:rsidP="00FD0EE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385FB0" w:rsidRDefault="00385FB0" w:rsidP="00FD0EE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385FB0" w:rsidRPr="00FD0EE0" w:rsidRDefault="00385FB0" w:rsidP="00FD0EE0">
      <w:pPr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FD0EE0" w:rsidRDefault="00FD0EE0" w:rsidP="00FD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EE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Международные стандарты бухгалтерского учета (финансовой </w:t>
      </w:r>
      <w:r w:rsidRPr="003B0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отчетности)</w:t>
      </w:r>
    </w:p>
    <w:p w:rsidR="000D286E" w:rsidRPr="002E4282" w:rsidRDefault="000D286E" w:rsidP="00FD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7049"/>
        <w:gridCol w:w="1177"/>
      </w:tblGrid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Наименование стандартов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финансовой отчетности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2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 материальные запасы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7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движении денег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8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или убыток за период, фундаментальные ошибки и изменения в учетной политике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10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 после составления финансовой отчетности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11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Контракты по строительству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12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подоходного налога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14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Отчетность по сегментам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15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отражающая изменения цен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16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17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18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(выручка)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19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Выгода сотрудников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20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государственных грантов  и раскрытие информации, связанной с государственной поддержкой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 21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 изменения курса валют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 22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компаний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23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займам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24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 информации  о связанных сторонах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26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отчетность  по пенсионным планам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 27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Консолидированная  финансовая отчетность и учет инвестиций в дочерние компании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28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инвестиций в ассоциированных компаниях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29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отчетность в условиях гиперинфляции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30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финансовой отчетности в банках и  финансовых учреждениях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31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предприятия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32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инструменты: раскрытие и представление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33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на акцию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34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финансовая отчетность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35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Прекращаемая деятельность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36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стоимости основных средств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37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события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38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39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инструменты: признание и оценка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40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собственность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</w:tr>
      <w:tr w:rsidR="00FD0EE0" w:rsidRPr="002E4282" w:rsidTr="002E4282">
        <w:tc>
          <w:tcPr>
            <w:tcW w:w="1911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 41</w:t>
            </w:r>
          </w:p>
        </w:tc>
        <w:tc>
          <w:tcPr>
            <w:tcW w:w="7049" w:type="dxa"/>
          </w:tcPr>
          <w:p w:rsidR="00FD0EE0" w:rsidRPr="002E4282" w:rsidRDefault="00FD0EE0" w:rsidP="00FD0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1177" w:type="dxa"/>
          </w:tcPr>
          <w:p w:rsidR="00FD0EE0" w:rsidRPr="002E4282" w:rsidRDefault="00FD0EE0" w:rsidP="00F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</w:tr>
    </w:tbl>
    <w:p w:rsidR="002E4282" w:rsidRDefault="002E4282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3B0342" w:rsidRPr="006A3862" w:rsidRDefault="003B0342" w:rsidP="003B0342">
      <w:pPr>
        <w:shd w:val="clear" w:color="auto" w:fill="FFFFFF"/>
        <w:spacing w:after="0" w:line="240" w:lineRule="atLeast"/>
        <w:ind w:right="151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0819AA" w:rsidRDefault="000819A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7043A" w:rsidRDefault="0087043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7043A" w:rsidRDefault="0087043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7043A" w:rsidRDefault="0087043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7043A" w:rsidRDefault="0087043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7043A" w:rsidRDefault="0087043A" w:rsidP="00385FB0">
      <w:pPr>
        <w:shd w:val="clear" w:color="auto" w:fill="FFFFFF"/>
        <w:spacing w:after="0" w:line="240" w:lineRule="atLeast"/>
        <w:ind w:right="151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7043A" w:rsidRPr="006A3862" w:rsidRDefault="0087043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Рекомендуемая литература</w:t>
      </w:r>
    </w:p>
    <w:p w:rsidR="000819AA" w:rsidRPr="006A3862" w:rsidRDefault="000819AA" w:rsidP="000819AA">
      <w:pPr>
        <w:shd w:val="clear" w:color="auto" w:fill="FFFFFF"/>
        <w:spacing w:after="0" w:line="240" w:lineRule="atLeast"/>
        <w:ind w:right="151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bCs/>
          <w:color w:val="200B00"/>
          <w:sz w:val="28"/>
          <w:szCs w:val="28"/>
          <w:lang w:eastAsia="ru-RU"/>
        </w:rPr>
        <w:t xml:space="preserve">   Основная литература</w:t>
      </w: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</w:p>
    <w:p w:rsidR="000819AA" w:rsidRPr="006A3862" w:rsidRDefault="000819AA" w:rsidP="000819A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1. Закон «О бухгалтерском учете и финансовой отчетности» от 24.06.2007г.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2.  Международные стандарты финансовой отчетности –Алматы, </w:t>
      </w:r>
      <w:smartTag w:uri="urn:schemas-microsoft-com:office:smarttags" w:element="metricconverter">
        <w:smartTagPr>
          <w:attr w:name="ProductID" w:val="-2005 г"/>
        </w:smartTagPr>
        <w:r w:rsidRPr="006A3862">
          <w:rPr>
            <w:rFonts w:ascii="Times New Roman" w:eastAsia="SimSun" w:hAnsi="Times New Roman" w:cs="Times New Roman"/>
            <w:sz w:val="28"/>
            <w:szCs w:val="28"/>
            <w:lang w:eastAsia="ru-RU"/>
          </w:rPr>
          <w:t>-2005 г</w:t>
        </w:r>
      </w:smartTag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3. Типовой план счетов  бухгалтерского учета </w:t>
      </w:r>
      <w:smartTag w:uri="urn:schemas-microsoft-com:office:smarttags" w:element="metricconverter">
        <w:smartTagPr>
          <w:attr w:name="ProductID" w:val="-2007 г"/>
        </w:smartTagPr>
        <w:r w:rsidRPr="006A3862">
          <w:rPr>
            <w:rFonts w:ascii="Times New Roman" w:eastAsia="SimSun" w:hAnsi="Times New Roman" w:cs="Times New Roman"/>
            <w:sz w:val="28"/>
            <w:szCs w:val="28"/>
            <w:lang w:eastAsia="ru-RU"/>
          </w:rPr>
          <w:t>-2007 г</w:t>
        </w:r>
      </w:smartTag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. 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4. Приказ министра финансов РК «Об утверждении форм финансовой отчетности» от 22.12.2005г. № 427.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5. Андросов А.М. Бухгалтерский учет.- М: Финансы и статистика, 1998.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6. Астахов В.П. Бухгалтерский финансовый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учет.-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Ростов на дону: Март, 2002.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7. Бабаев Ю.А. Теория бухгалтерского учета. – М: Аудит , 1999. Бухгалтерский учет 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8. Безруких П.С. Бухгалтерский учет. - М: Финансы и статистика, 1996.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Ержанов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М.С.,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Ержанова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С. Учетная политика.- Алматы, 1997.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Гетьман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, Терехова,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Шнейдман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 др. Финансовый учет. - М: Финансы и статистика, 1996. 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12. Качалин В.В. Финансовый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уче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 отчетность в соответствии со стандартами</w:t>
      </w:r>
    </w:p>
    <w:p w:rsidR="000819AA" w:rsidRPr="006A3862" w:rsidRDefault="000819AA" w:rsidP="000819AA">
      <w:pPr>
        <w:tabs>
          <w:tab w:val="left" w:pos="2230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val="en-US" w:eastAsia="ru-RU"/>
        </w:rPr>
        <w:t>GAAP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. – М., 2000.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Салина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А.П. Принципы бухгалтерского учета. - Алматы, 2003.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14.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Нидлз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Б.,     Андерсен   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  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Колдуэл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Д.     Принципы бухгалтерского учета. - М.: Финансы и статистика, 1999.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15.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Радостовец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В.В.,     Шмидт     О.И.,   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Радостовец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В.К. Бухгалтерский учет на предприятии. - Алматы, 2000.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16.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Абленов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Д.О. Основы аудита. Алматы: Экономика, 2003.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17. 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Осадчая В.И. Основы аудита. Караганда, 2002.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>18.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Сейдахметова Ф.С.  Современный бухгалтерский учет.  -Алматы: Экономика,2000.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19.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Толпаков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Ж.С. Бухгалтерский учет. - Караганда, 2004. Бухгалтерский    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20.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Пастушкова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В.В., 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Крятова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Л. А.    Бухгалтерский   учет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основных средств и нематериальных активов. М.: 2000.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Дюсембаев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К.Ш. Аудит и анализ в системе управления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финансами. Алматы: Экономика, 2000.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Н.Шеремет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А.Д.,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Суйц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В.П. Аудит. М.: Инфра, 2001.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Арене   Э.А., 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Лоббек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Дж.К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.   Аудит.    М.:    Финансы    и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статистика, 2001.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24.  </w:t>
      </w:r>
      <w:proofErr w:type="spellStart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Т.Скобара</w:t>
      </w:r>
      <w:proofErr w:type="spellEnd"/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В.В. Аудит: методология и организация, М.: Дело,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1998.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>25.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Сатубалдин С.  Учетные системы транзитной экономики.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Алматы, 2003. 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26. Нематериальные активы. КСБУ - 28, МСФО - 38. Алматы,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>2003.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27.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Бычкова СМ. Аудиторская деятельность: теория и практика.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М.,2001.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28. Медведев Д.Н., Медведева Т.В. Практическая бухгалтерия.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М., 1997.</w:t>
      </w:r>
    </w:p>
    <w:p w:rsidR="000819AA" w:rsidRPr="006A3862" w:rsidRDefault="000819AA" w:rsidP="000819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29. 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Наумова Н.А.,  Василевич  И.П.  Основы  бухгалтерского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учета. М.: 2000. </w:t>
      </w:r>
    </w:p>
    <w:p w:rsidR="00C51496" w:rsidRDefault="000819AA" w:rsidP="0087043A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30. Подольский В.И Аудит. М., 1997. 24.Табалина С.А., Ремизов Н.А. Аудит:   современная методика.</w:t>
      </w:r>
      <w:r w:rsidRPr="006A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862">
        <w:rPr>
          <w:rFonts w:ascii="Times New Roman" w:eastAsia="Times New Roman" w:hAnsi="Times New Roman" w:cs="Times New Roman"/>
          <w:color w:val="000000"/>
          <w:sz w:val="28"/>
          <w:szCs w:val="28"/>
        </w:rPr>
        <w:t>М, 2003</w:t>
      </w:r>
    </w:p>
    <w:p w:rsidR="000819AA" w:rsidRPr="006A3862" w:rsidRDefault="000819AA" w:rsidP="000819AA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lastRenderedPageBreak/>
        <w:t>Дополнительная литература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Кеулимжаев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К.К.,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Ажибаева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З.Н.,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Кудайбергенов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Н.А. Принципы бухгалтерского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учета.-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Алматы: Экономика 2003г.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2. Куттер М.И. Теория и принципы бухгалтерского учета – М: Финансы и статистика, 2000. 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Кузьминский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А.Н. Теория бухгалтерского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учета.-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Киев, 1990.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4. Макаров В.Г. Теоретические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основы  бухгалтерского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учета.-М: Финансы, 1978.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Мэтьюс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М.Р.,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Перера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М.Х. Теория бухгалтерского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учета.-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М., 1999.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6. Назарова В.Л. Бухгалтерский учет хозяйствующего субъектов: Учебник/ Под ред. Н.К. </w:t>
      </w:r>
      <w:proofErr w:type="spellStart"/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Мамырова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.-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Алматы: Экономика, 2003.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Нидлз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Б., Андерсон Х.,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Колдуелл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Н. Принципы бухгалтерского 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учета.-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М., 1996.</w:t>
      </w:r>
    </w:p>
    <w:p w:rsidR="000819AA" w:rsidRPr="006A3862" w:rsidRDefault="000819AA" w:rsidP="00421C56">
      <w:pPr>
        <w:tabs>
          <w:tab w:val="left" w:pos="2230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Нурсеитов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Э.О. Бухгалтерский учет в организациях. Издательство «ЛЕМ». Г. Алматы 2006г.</w:t>
      </w:r>
    </w:p>
    <w:p w:rsidR="000819AA" w:rsidRPr="006A3862" w:rsidRDefault="000819AA" w:rsidP="000819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180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Нормативные акты</w:t>
      </w:r>
    </w:p>
    <w:p w:rsidR="000819AA" w:rsidRPr="006A3862" w:rsidRDefault="000819AA" w:rsidP="00421C56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27"/>
        <w:jc w:val="both"/>
        <w:rPr>
          <w:rFonts w:ascii="Times New Roman" w:eastAsia="SimSun" w:hAnsi="Times New Roman" w:cs="Times New Roman"/>
          <w:spacing w:val="-6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Закон «О бухгалтерском учете и финансовой отчетности» 2007г</w:t>
      </w:r>
    </w:p>
    <w:p w:rsidR="000819AA" w:rsidRPr="006A3862" w:rsidRDefault="000819AA" w:rsidP="00421C56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2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Кодекс РК "О налогах и других обязательных платежах в бюджет"</w:t>
      </w:r>
    </w:p>
    <w:p w:rsidR="000819AA" w:rsidRPr="006A3862" w:rsidRDefault="000819AA" w:rsidP="00421C5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180" w:firstLine="2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     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(Налоговый кодекс) от 2008г.</w:t>
      </w:r>
    </w:p>
    <w:p w:rsidR="000819AA" w:rsidRPr="006A3862" w:rsidRDefault="000819AA" w:rsidP="00421C56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2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«О валютном регулировании» Закон РК. от 24 декабря 2002г., №54-1 ЗРК.</w:t>
      </w:r>
    </w:p>
    <w:p w:rsidR="000819AA" w:rsidRPr="006A3862" w:rsidRDefault="000819AA" w:rsidP="00421C56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2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«О платежах и переводах денег» Закон РК от 29 июня 2000г.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0819AA" w:rsidP="0087043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C51496" w:rsidRDefault="00C51496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C51496" w:rsidRDefault="00C51496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C51496" w:rsidRPr="006A3862" w:rsidRDefault="00C51496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7367D3" w:rsidRDefault="007367D3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7367D3" w:rsidRDefault="007367D3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7367D3" w:rsidRDefault="007367D3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7367D3" w:rsidRPr="006A3862" w:rsidRDefault="007367D3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473B75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473B75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Pr="006A3862" w:rsidRDefault="00473B75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ko-KR"/>
        </w:rPr>
        <w:t>Сатенов Б.И., Тулебаева В.Т.</w:t>
      </w: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87043A" w:rsidRPr="00C3594C" w:rsidRDefault="0087043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C3594C" w:rsidRPr="00C3594C" w:rsidRDefault="00C3594C" w:rsidP="00C3594C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C3594C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МЕТОДИЧЕСКИЕ УКАЗАНИЯ </w:t>
      </w:r>
    </w:p>
    <w:p w:rsidR="00C3594C" w:rsidRPr="006A3862" w:rsidRDefault="00C3594C" w:rsidP="00C3594C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к практическим  занятиям </w:t>
      </w:r>
    </w:p>
    <w:p w:rsidR="00C3594C" w:rsidRPr="006A3862" w:rsidRDefault="00C3594C" w:rsidP="00C3594C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>по дисциплине «</w:t>
      </w:r>
      <w:r w:rsidRPr="006A3862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Финансовый учет-2</w:t>
      </w:r>
      <w:r w:rsidRPr="006A3862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» </w:t>
      </w:r>
    </w:p>
    <w:p w:rsidR="00473B75" w:rsidRPr="00473B75" w:rsidRDefault="00473B75" w:rsidP="00473B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для </w:t>
      </w:r>
      <w:r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студентов</w:t>
      </w:r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специальности</w:t>
      </w:r>
      <w:r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 5В050800</w:t>
      </w:r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-Учет и </w:t>
      </w:r>
      <w:proofErr w:type="gramStart"/>
      <w:r w:rsidRPr="00473B7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аудит  </w:t>
      </w:r>
      <w:r w:rsidRPr="00473B75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и</w:t>
      </w:r>
      <w:proofErr w:type="gramEnd"/>
    </w:p>
    <w:p w:rsidR="00473B75" w:rsidRPr="00473B75" w:rsidRDefault="00473B75" w:rsidP="00473B7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B75">
        <w:rPr>
          <w:rFonts w:ascii="Times New Roman" w:eastAsia="Calibri" w:hAnsi="Times New Roman" w:cs="Times New Roman"/>
          <w:sz w:val="28"/>
          <w:szCs w:val="28"/>
          <w:lang w:val="kk-KZ"/>
        </w:rPr>
        <w:t>для студентов обучающихся по ОП 6В04130  «Учет и аудит»</w:t>
      </w:r>
    </w:p>
    <w:p w:rsidR="00473B75" w:rsidRDefault="00473B75" w:rsidP="00473B7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Форма обучения: дневное, вечернее и дистанционное </w:t>
      </w:r>
    </w:p>
    <w:p w:rsidR="00473B75" w:rsidRPr="003B0342" w:rsidRDefault="00473B75" w:rsidP="00473B7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819AA" w:rsidRPr="00473B75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Подписа</w:t>
      </w:r>
      <w:r w:rsidR="00473B75">
        <w:rPr>
          <w:rFonts w:ascii="Times New Roman" w:eastAsia="SimSun" w:hAnsi="Times New Roman" w:cs="Times New Roman"/>
          <w:sz w:val="28"/>
          <w:szCs w:val="28"/>
          <w:lang w:eastAsia="ru-RU"/>
        </w:rPr>
        <w:t>но в печать «___» _________ 2020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г.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Формат бумаги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X</w:t>
      </w:r>
      <w:r w:rsidRPr="006A3862">
        <w:rPr>
          <w:rFonts w:ascii="Times New Roman" w:eastAsia="SimSun" w:hAnsi="Times New Roman" w:cs="Times New Roman"/>
          <w:sz w:val="28"/>
          <w:szCs w:val="28"/>
          <w:vertAlign w:val="superscript"/>
          <w:lang w:eastAsia="ru-RU"/>
        </w:rPr>
        <w:t>x</w:t>
      </w: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Y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1/16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Бумага типогр</w:t>
      </w:r>
      <w:r w:rsidR="00950CA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афская. Печать офсетная. Объем 2,25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п.л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Тираж</w:t>
      </w: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….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экз. Заказ № …*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87043A" w:rsidRDefault="0087043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87043A" w:rsidRDefault="0087043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87043A" w:rsidRPr="006A3862" w:rsidRDefault="0087043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87043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950CA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proofErr w:type="gram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©  Издание</w:t>
      </w:r>
      <w:proofErr w:type="gram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Южно-Казахстанского  государственного университета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им.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М.Ауезова</w:t>
      </w:r>
      <w:proofErr w:type="spellEnd"/>
    </w:p>
    <w:p w:rsidR="000819AA" w:rsidRDefault="000819AA" w:rsidP="0087043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950CA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Издательский центр ЮКГУ им.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М.Ауезова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, г. Шымкент, пр. </w:t>
      </w:r>
      <w:proofErr w:type="spellStart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Тауке</w:t>
      </w:r>
      <w:proofErr w:type="spellEnd"/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хана, 5</w:t>
      </w:r>
    </w:p>
    <w:p w:rsidR="000819AA" w:rsidRPr="006A3862" w:rsidRDefault="000819AA" w:rsidP="000819A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87043A" w:rsidRPr="006A3862" w:rsidRDefault="0087043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6A3862">
        <w:rPr>
          <w:rFonts w:ascii="Times New Roman" w:eastAsia="SimSun" w:hAnsi="Times New Roman" w:cs="Times New Roman"/>
          <w:sz w:val="28"/>
          <w:szCs w:val="28"/>
          <w:lang w:eastAsia="ru-RU"/>
        </w:rPr>
        <w:t>*Данные значения выставляются ИЦ</w:t>
      </w:r>
    </w:p>
    <w:p w:rsidR="000819AA" w:rsidRPr="006A3862" w:rsidRDefault="000819AA" w:rsidP="000819AA">
      <w:pPr>
        <w:framePr w:h="2880" w:hSpace="38" w:wrap="auto" w:vAnchor="text" w:hAnchor="margin" w:x="-1223" w:y="1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framePr w:h="989" w:hSpace="38" w:wrap="auto" w:vAnchor="text" w:hAnchor="margin" w:x="-1213" w:y="3687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framePr w:h="2812" w:hSpace="38" w:wrap="notBeside" w:vAnchor="text" w:hAnchor="margin" w:x="-935" w:y="5396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819AA" w:rsidRPr="006A3862" w:rsidRDefault="000819AA" w:rsidP="000819A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C22937" w:rsidRPr="006A3862" w:rsidRDefault="00C22937">
      <w:pPr>
        <w:rPr>
          <w:rFonts w:ascii="Times New Roman" w:hAnsi="Times New Roman" w:cs="Times New Roman"/>
          <w:sz w:val="28"/>
          <w:szCs w:val="28"/>
        </w:rPr>
      </w:pPr>
    </w:p>
    <w:sectPr w:rsidR="00C22937" w:rsidRPr="006A3862" w:rsidSect="006F1EAF">
      <w:footerReference w:type="even" r:id="rId10"/>
      <w:footerReference w:type="default" r:id="rId11"/>
      <w:pgSz w:w="11906" w:h="16838"/>
      <w:pgMar w:top="1134" w:right="1134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61D" w:rsidRDefault="007D261D">
      <w:pPr>
        <w:spacing w:after="0" w:line="240" w:lineRule="auto"/>
      </w:pPr>
      <w:r>
        <w:separator/>
      </w:r>
    </w:p>
  </w:endnote>
  <w:endnote w:type="continuationSeparator" w:id="0">
    <w:p w:rsidR="007D261D" w:rsidRDefault="007D2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64" w:rsidRDefault="00893A64" w:rsidP="006F1E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3A64" w:rsidRDefault="00893A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64" w:rsidRDefault="00893A64" w:rsidP="006F1E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4819">
      <w:rPr>
        <w:rStyle w:val="a6"/>
        <w:noProof/>
      </w:rPr>
      <w:t>7</w:t>
    </w:r>
    <w:r>
      <w:rPr>
        <w:rStyle w:val="a6"/>
      </w:rPr>
      <w:fldChar w:fldCharType="end"/>
    </w:r>
  </w:p>
  <w:p w:rsidR="00893A64" w:rsidRDefault="00893A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61D" w:rsidRDefault="007D261D">
      <w:pPr>
        <w:spacing w:after="0" w:line="240" w:lineRule="auto"/>
      </w:pPr>
      <w:r>
        <w:separator/>
      </w:r>
    </w:p>
  </w:footnote>
  <w:footnote w:type="continuationSeparator" w:id="0">
    <w:p w:rsidR="007D261D" w:rsidRDefault="007D2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6465592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5"/>
    <w:multiLevelType w:val="singleLevel"/>
    <w:tmpl w:val="00000005"/>
    <w:name w:val="WW8Num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6">
    <w:nsid w:val="00000006"/>
    <w:multiLevelType w:val="singleLevel"/>
    <w:tmpl w:val="00000006"/>
    <w:name w:val="WW8Num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202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215059E"/>
    <w:multiLevelType w:val="hybridMultilevel"/>
    <w:tmpl w:val="4D121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1F2177"/>
    <w:multiLevelType w:val="hybridMultilevel"/>
    <w:tmpl w:val="296C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523DD9"/>
    <w:multiLevelType w:val="singleLevel"/>
    <w:tmpl w:val="D24078E2"/>
    <w:lvl w:ilvl="0">
      <w:start w:val="1"/>
      <w:numFmt w:val="decimal"/>
      <w:lvlText w:val="%1."/>
      <w:legacy w:legacy="1" w:legacySpace="0" w:legacyIndent="281"/>
      <w:lvlJc w:val="left"/>
      <w:rPr>
        <w:rFonts w:ascii="Times New Roman CYR" w:hAnsi="Times New Roman CYR" w:cs="Times New Roman CYR" w:hint="default"/>
      </w:rPr>
    </w:lvl>
  </w:abstractNum>
  <w:abstractNum w:abstractNumId="12">
    <w:nsid w:val="0A161B52"/>
    <w:multiLevelType w:val="hybridMultilevel"/>
    <w:tmpl w:val="BC7C5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EB14ED"/>
    <w:multiLevelType w:val="hybridMultilevel"/>
    <w:tmpl w:val="F6EA2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51E55"/>
    <w:multiLevelType w:val="hybridMultilevel"/>
    <w:tmpl w:val="6FC8B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DC27C5"/>
    <w:multiLevelType w:val="hybridMultilevel"/>
    <w:tmpl w:val="6C9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7C1747"/>
    <w:multiLevelType w:val="hybridMultilevel"/>
    <w:tmpl w:val="7EFE3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A90D7C"/>
    <w:multiLevelType w:val="hybridMultilevel"/>
    <w:tmpl w:val="18B08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A7D17"/>
    <w:multiLevelType w:val="hybridMultilevel"/>
    <w:tmpl w:val="814E1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31A03"/>
    <w:multiLevelType w:val="hybridMultilevel"/>
    <w:tmpl w:val="597A0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3644F"/>
    <w:multiLevelType w:val="hybridMultilevel"/>
    <w:tmpl w:val="7098E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BC2303"/>
    <w:multiLevelType w:val="hybridMultilevel"/>
    <w:tmpl w:val="C5641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391CC3"/>
    <w:multiLevelType w:val="hybridMultilevel"/>
    <w:tmpl w:val="4CA81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C5D63"/>
    <w:multiLevelType w:val="hybridMultilevel"/>
    <w:tmpl w:val="6632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882C55"/>
    <w:multiLevelType w:val="hybridMultilevel"/>
    <w:tmpl w:val="CFB60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063DD"/>
    <w:multiLevelType w:val="hybridMultilevel"/>
    <w:tmpl w:val="B8482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383641"/>
    <w:multiLevelType w:val="hybridMultilevel"/>
    <w:tmpl w:val="FC38A46C"/>
    <w:lvl w:ilvl="0" w:tplc="11EC11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42948DE"/>
    <w:multiLevelType w:val="hybridMultilevel"/>
    <w:tmpl w:val="C71C05A0"/>
    <w:lvl w:ilvl="0" w:tplc="A6C44C1A">
      <w:start w:val="1"/>
      <w:numFmt w:val="decimal"/>
      <w:lvlText w:val="%1)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3" w:tplc="205CAE8C">
      <w:numFmt w:val="bullet"/>
      <w:lvlText w:val="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54835E4"/>
    <w:multiLevelType w:val="hybridMultilevel"/>
    <w:tmpl w:val="372CD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D26694"/>
    <w:multiLevelType w:val="hybridMultilevel"/>
    <w:tmpl w:val="282A5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44738"/>
    <w:multiLevelType w:val="singleLevel"/>
    <w:tmpl w:val="4796AEF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1">
    <w:nsid w:val="76B55B0E"/>
    <w:multiLevelType w:val="hybridMultilevel"/>
    <w:tmpl w:val="DB3C31E0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2">
    <w:nsid w:val="780112AD"/>
    <w:multiLevelType w:val="hybridMultilevel"/>
    <w:tmpl w:val="617C4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03574B"/>
    <w:multiLevelType w:val="hybridMultilevel"/>
    <w:tmpl w:val="506CBFB0"/>
    <w:lvl w:ilvl="0" w:tplc="F2B23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081F28"/>
    <w:multiLevelType w:val="hybridMultilevel"/>
    <w:tmpl w:val="EE1C40B6"/>
    <w:lvl w:ilvl="0" w:tplc="F2B23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043F50"/>
    <w:multiLevelType w:val="hybridMultilevel"/>
    <w:tmpl w:val="582AD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0"/>
    <w:lvlOverride w:ilvl="0">
      <w:lvl w:ilvl="0">
        <w:numFmt w:val="bullet"/>
        <w:lvlText w:val=""/>
        <w:legacy w:legacy="1" w:legacySpace="0" w:legacyIndent="137"/>
        <w:lvlJc w:val="left"/>
        <w:rPr>
          <w:rFonts w:ascii="Symbol" w:hAnsi="Symbol" w:cs="Symbol" w:hint="default"/>
        </w:rPr>
      </w:lvl>
    </w:lvlOverride>
  </w:num>
  <w:num w:numId="5">
    <w:abstractNumId w:val="11"/>
  </w:num>
  <w:num w:numId="6">
    <w:abstractNumId w:val="11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1"/>
    <w:lvlOverride w:ilvl="0">
      <w:lvl w:ilvl="0">
        <w:start w:val="3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1"/>
    <w:lvlOverride w:ilvl="0">
      <w:lvl w:ilvl="0">
        <w:start w:val="4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1"/>
    <w:lvlOverride w:ilvl="0">
      <w:lvl w:ilvl="0">
        <w:start w:val="5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11"/>
    <w:lvlOverride w:ilvl="0">
      <w:lvl w:ilvl="0">
        <w:start w:val="6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cs="Symbol" w:hint="default"/>
        </w:rPr>
      </w:lvl>
    </w:lvlOverride>
  </w:num>
  <w:num w:numId="12">
    <w:abstractNumId w:val="30"/>
  </w:num>
  <w:num w:numId="13">
    <w:abstractNumId w:val="3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3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27"/>
  </w:num>
  <w:num w:numId="16">
    <w:abstractNumId w:val="31"/>
  </w:num>
  <w:num w:numId="17">
    <w:abstractNumId w:val="13"/>
  </w:num>
  <w:num w:numId="18">
    <w:abstractNumId w:val="9"/>
  </w:num>
  <w:num w:numId="19">
    <w:abstractNumId w:val="15"/>
  </w:num>
  <w:num w:numId="20">
    <w:abstractNumId w:val="1"/>
  </w:num>
  <w:num w:numId="21">
    <w:abstractNumId w:val="2"/>
  </w:num>
  <w:num w:numId="22">
    <w:abstractNumId w:val="5"/>
  </w:num>
  <w:num w:numId="23">
    <w:abstractNumId w:val="6"/>
  </w:num>
  <w:num w:numId="24">
    <w:abstractNumId w:val="12"/>
  </w:num>
  <w:num w:numId="25">
    <w:abstractNumId w:val="10"/>
  </w:num>
  <w:num w:numId="26">
    <w:abstractNumId w:val="25"/>
  </w:num>
  <w:num w:numId="27">
    <w:abstractNumId w:val="16"/>
  </w:num>
  <w:num w:numId="28">
    <w:abstractNumId w:val="19"/>
  </w:num>
  <w:num w:numId="29">
    <w:abstractNumId w:val="22"/>
  </w:num>
  <w:num w:numId="30">
    <w:abstractNumId w:val="21"/>
  </w:num>
  <w:num w:numId="31">
    <w:abstractNumId w:val="29"/>
  </w:num>
  <w:num w:numId="32">
    <w:abstractNumId w:val="17"/>
  </w:num>
  <w:num w:numId="33">
    <w:abstractNumId w:val="18"/>
  </w:num>
  <w:num w:numId="34">
    <w:abstractNumId w:val="28"/>
  </w:num>
  <w:num w:numId="35">
    <w:abstractNumId w:val="24"/>
  </w:num>
  <w:num w:numId="36">
    <w:abstractNumId w:val="34"/>
  </w:num>
  <w:num w:numId="37">
    <w:abstractNumId w:val="33"/>
  </w:num>
  <w:num w:numId="38">
    <w:abstractNumId w:val="35"/>
  </w:num>
  <w:num w:numId="39">
    <w:abstractNumId w:val="32"/>
  </w:num>
  <w:num w:numId="40">
    <w:abstractNumId w:val="2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797"/>
    <w:rsid w:val="00023A2B"/>
    <w:rsid w:val="00027899"/>
    <w:rsid w:val="0004217D"/>
    <w:rsid w:val="000819AA"/>
    <w:rsid w:val="0009094A"/>
    <w:rsid w:val="000C177F"/>
    <w:rsid w:val="000D286E"/>
    <w:rsid w:val="000D4BCF"/>
    <w:rsid w:val="001018A6"/>
    <w:rsid w:val="00145A3F"/>
    <w:rsid w:val="00165AAC"/>
    <w:rsid w:val="00177B0C"/>
    <w:rsid w:val="00182CEB"/>
    <w:rsid w:val="00194CC9"/>
    <w:rsid w:val="001A7A6B"/>
    <w:rsid w:val="001C2938"/>
    <w:rsid w:val="001F4F14"/>
    <w:rsid w:val="00217520"/>
    <w:rsid w:val="00257353"/>
    <w:rsid w:val="002701D9"/>
    <w:rsid w:val="00271D94"/>
    <w:rsid w:val="002B3DEE"/>
    <w:rsid w:val="002D4235"/>
    <w:rsid w:val="002D6C3E"/>
    <w:rsid w:val="002E4282"/>
    <w:rsid w:val="002F4ACC"/>
    <w:rsid w:val="00306C8E"/>
    <w:rsid w:val="003453D8"/>
    <w:rsid w:val="0035043C"/>
    <w:rsid w:val="00360623"/>
    <w:rsid w:val="0037474B"/>
    <w:rsid w:val="00385FB0"/>
    <w:rsid w:val="00390B19"/>
    <w:rsid w:val="003B0342"/>
    <w:rsid w:val="003C3BBA"/>
    <w:rsid w:val="003E1FE0"/>
    <w:rsid w:val="00403254"/>
    <w:rsid w:val="00421C56"/>
    <w:rsid w:val="00424E67"/>
    <w:rsid w:val="004653AD"/>
    <w:rsid w:val="00473B75"/>
    <w:rsid w:val="004A37C1"/>
    <w:rsid w:val="004B1708"/>
    <w:rsid w:val="004C0593"/>
    <w:rsid w:val="004F59A4"/>
    <w:rsid w:val="00503455"/>
    <w:rsid w:val="005148D7"/>
    <w:rsid w:val="0052306D"/>
    <w:rsid w:val="0058421B"/>
    <w:rsid w:val="00595B5E"/>
    <w:rsid w:val="005D603D"/>
    <w:rsid w:val="0060561A"/>
    <w:rsid w:val="006301FB"/>
    <w:rsid w:val="00644E1B"/>
    <w:rsid w:val="006602CA"/>
    <w:rsid w:val="00663C65"/>
    <w:rsid w:val="00665E0B"/>
    <w:rsid w:val="00673722"/>
    <w:rsid w:val="006A3862"/>
    <w:rsid w:val="006A56A5"/>
    <w:rsid w:val="006B1095"/>
    <w:rsid w:val="006B2281"/>
    <w:rsid w:val="006C6B71"/>
    <w:rsid w:val="006F1EAF"/>
    <w:rsid w:val="00717B7A"/>
    <w:rsid w:val="00731685"/>
    <w:rsid w:val="007367D3"/>
    <w:rsid w:val="00777378"/>
    <w:rsid w:val="007D261D"/>
    <w:rsid w:val="007E4819"/>
    <w:rsid w:val="007F2148"/>
    <w:rsid w:val="00825EC1"/>
    <w:rsid w:val="00850839"/>
    <w:rsid w:val="0087043A"/>
    <w:rsid w:val="00873087"/>
    <w:rsid w:val="00893A64"/>
    <w:rsid w:val="008B192D"/>
    <w:rsid w:val="008C39F4"/>
    <w:rsid w:val="008F31F3"/>
    <w:rsid w:val="00907752"/>
    <w:rsid w:val="00924DDF"/>
    <w:rsid w:val="00940797"/>
    <w:rsid w:val="00950CAE"/>
    <w:rsid w:val="009927D8"/>
    <w:rsid w:val="009B4381"/>
    <w:rsid w:val="00A27444"/>
    <w:rsid w:val="00AB59BD"/>
    <w:rsid w:val="00AD14E2"/>
    <w:rsid w:val="00AE30DD"/>
    <w:rsid w:val="00B149B8"/>
    <w:rsid w:val="00B26786"/>
    <w:rsid w:val="00B2739B"/>
    <w:rsid w:val="00B40AFF"/>
    <w:rsid w:val="00B53300"/>
    <w:rsid w:val="00B85C24"/>
    <w:rsid w:val="00B86759"/>
    <w:rsid w:val="00B969E7"/>
    <w:rsid w:val="00BA0A65"/>
    <w:rsid w:val="00BB59F0"/>
    <w:rsid w:val="00BE28F7"/>
    <w:rsid w:val="00C148F3"/>
    <w:rsid w:val="00C1558B"/>
    <w:rsid w:val="00C22937"/>
    <w:rsid w:val="00C3594C"/>
    <w:rsid w:val="00C4760F"/>
    <w:rsid w:val="00C51496"/>
    <w:rsid w:val="00CA7F5E"/>
    <w:rsid w:val="00CD1574"/>
    <w:rsid w:val="00CF332F"/>
    <w:rsid w:val="00D14098"/>
    <w:rsid w:val="00D50C49"/>
    <w:rsid w:val="00D51B6D"/>
    <w:rsid w:val="00D54123"/>
    <w:rsid w:val="00D81A31"/>
    <w:rsid w:val="00D8739C"/>
    <w:rsid w:val="00DD3370"/>
    <w:rsid w:val="00DD5E04"/>
    <w:rsid w:val="00DE0970"/>
    <w:rsid w:val="00DE3F44"/>
    <w:rsid w:val="00E05FFA"/>
    <w:rsid w:val="00E11497"/>
    <w:rsid w:val="00E16451"/>
    <w:rsid w:val="00E42F0E"/>
    <w:rsid w:val="00E52A24"/>
    <w:rsid w:val="00E603BE"/>
    <w:rsid w:val="00E90776"/>
    <w:rsid w:val="00EA07F3"/>
    <w:rsid w:val="00EA31DE"/>
    <w:rsid w:val="00ED27BE"/>
    <w:rsid w:val="00EF6E6A"/>
    <w:rsid w:val="00EF744F"/>
    <w:rsid w:val="00F16399"/>
    <w:rsid w:val="00F25888"/>
    <w:rsid w:val="00F8495B"/>
    <w:rsid w:val="00F944DA"/>
    <w:rsid w:val="00FD0EE0"/>
    <w:rsid w:val="00FE1034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C9B093C-F6E7-4622-A756-EEF35839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9E7"/>
  </w:style>
  <w:style w:type="paragraph" w:styleId="1">
    <w:name w:val="heading 1"/>
    <w:basedOn w:val="a"/>
    <w:next w:val="a"/>
    <w:link w:val="10"/>
    <w:qFormat/>
    <w:rsid w:val="000819AA"/>
    <w:pPr>
      <w:keepNext/>
      <w:spacing w:after="0" w:line="240" w:lineRule="auto"/>
      <w:jc w:val="center"/>
      <w:outlineLvl w:val="0"/>
    </w:pPr>
    <w:rPr>
      <w:rFonts w:ascii="Times New Roman" w:eastAsia="SimSun" w:hAnsi="Times New Roman" w:cs="Times New Roman"/>
      <w:b/>
      <w:sz w:val="4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819AA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267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2678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B2678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0819AA"/>
    <w:pPr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19AA"/>
    <w:rPr>
      <w:rFonts w:ascii="Times New Roman" w:eastAsia="SimSun" w:hAnsi="Times New Roman" w:cs="Times New Roman"/>
      <w:b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819AA"/>
    <w:rPr>
      <w:rFonts w:ascii="Arial" w:eastAsia="SimSu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0819AA"/>
    <w:rPr>
      <w:rFonts w:ascii="Times New Roman" w:eastAsia="SimSu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0819AA"/>
  </w:style>
  <w:style w:type="table" w:styleId="a3">
    <w:name w:val="Table Grid"/>
    <w:basedOn w:val="a1"/>
    <w:rsid w:val="000819A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0819AA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0819A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819AA"/>
    <w:pPr>
      <w:widowControl w:val="0"/>
      <w:autoSpaceDE w:val="0"/>
      <w:autoSpaceDN w:val="0"/>
      <w:adjustRightInd w:val="0"/>
      <w:spacing w:after="0" w:line="206" w:lineRule="exact"/>
      <w:ind w:firstLine="490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819AA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0819AA"/>
    <w:pPr>
      <w:widowControl w:val="0"/>
      <w:autoSpaceDE w:val="0"/>
      <w:autoSpaceDN w:val="0"/>
      <w:adjustRightInd w:val="0"/>
      <w:spacing w:after="0" w:line="184" w:lineRule="exact"/>
      <w:ind w:firstLine="485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0819AA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rsid w:val="000819AA"/>
    <w:pPr>
      <w:widowControl w:val="0"/>
      <w:autoSpaceDE w:val="0"/>
      <w:autoSpaceDN w:val="0"/>
      <w:adjustRightInd w:val="0"/>
      <w:spacing w:after="0" w:line="182" w:lineRule="exact"/>
      <w:ind w:firstLine="490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0819AA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rsid w:val="000819A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rsid w:val="000819AA"/>
    <w:rPr>
      <w:rFonts w:ascii="Garamond" w:hAnsi="Garamond" w:cs="Garamond"/>
      <w:b/>
      <w:bCs/>
      <w:i/>
      <w:iCs/>
      <w:sz w:val="20"/>
      <w:szCs w:val="20"/>
    </w:rPr>
  </w:style>
  <w:style w:type="character" w:customStyle="1" w:styleId="FontStyle18">
    <w:name w:val="Font Style18"/>
    <w:rsid w:val="000819AA"/>
    <w:rPr>
      <w:rFonts w:ascii="Corbel" w:hAnsi="Corbel" w:cs="Corbel"/>
      <w:b/>
      <w:bCs/>
      <w:sz w:val="10"/>
      <w:szCs w:val="10"/>
    </w:rPr>
  </w:style>
  <w:style w:type="character" w:customStyle="1" w:styleId="FontStyle13">
    <w:name w:val="Font Style13"/>
    <w:rsid w:val="000819AA"/>
    <w:rPr>
      <w:rFonts w:ascii="Bookman Old Style" w:hAnsi="Bookman Old Style" w:cs="Bookman Old Style"/>
      <w:sz w:val="20"/>
      <w:szCs w:val="20"/>
    </w:rPr>
  </w:style>
  <w:style w:type="character" w:customStyle="1" w:styleId="FontStyle19">
    <w:name w:val="Font Style19"/>
    <w:rsid w:val="000819A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rsid w:val="000819AA"/>
    <w:rPr>
      <w:rFonts w:ascii="Times New Roman" w:hAnsi="Times New Roman" w:cs="Times New Roman"/>
      <w:i/>
      <w:iCs/>
      <w:sz w:val="8"/>
      <w:szCs w:val="8"/>
    </w:rPr>
  </w:style>
  <w:style w:type="paragraph" w:styleId="a4">
    <w:name w:val="footer"/>
    <w:basedOn w:val="a"/>
    <w:link w:val="a5"/>
    <w:rsid w:val="000819AA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a5">
    <w:name w:val="Нижний колонтитул Знак"/>
    <w:basedOn w:val="a0"/>
    <w:link w:val="a4"/>
    <w:rsid w:val="000819A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0819AA"/>
  </w:style>
  <w:style w:type="paragraph" w:styleId="a7">
    <w:name w:val="No Spacing"/>
    <w:qFormat/>
    <w:rsid w:val="000819AA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paragraph" w:styleId="a8">
    <w:name w:val="Normal (Web)"/>
    <w:basedOn w:val="a"/>
    <w:rsid w:val="000819A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0819AA"/>
    <w:pPr>
      <w:widowControl w:val="0"/>
      <w:autoSpaceDE w:val="0"/>
      <w:autoSpaceDN w:val="0"/>
      <w:adjustRightInd w:val="0"/>
      <w:spacing w:after="0" w:line="278" w:lineRule="exact"/>
      <w:ind w:firstLine="720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45">
    <w:name w:val="Style45"/>
    <w:basedOn w:val="a"/>
    <w:rsid w:val="000819AA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76">
    <w:name w:val="Style76"/>
    <w:basedOn w:val="a"/>
    <w:rsid w:val="000819AA"/>
    <w:pPr>
      <w:widowControl w:val="0"/>
      <w:autoSpaceDE w:val="0"/>
      <w:autoSpaceDN w:val="0"/>
      <w:adjustRightInd w:val="0"/>
      <w:spacing w:after="0" w:line="278" w:lineRule="exact"/>
      <w:ind w:hanging="350"/>
    </w:pPr>
    <w:rPr>
      <w:rFonts w:ascii="Arial" w:eastAsia="SimSun" w:hAnsi="Arial" w:cs="Arial"/>
      <w:sz w:val="24"/>
      <w:szCs w:val="24"/>
      <w:lang w:eastAsia="ru-RU"/>
    </w:rPr>
  </w:style>
  <w:style w:type="character" w:customStyle="1" w:styleId="FontStyle261">
    <w:name w:val="Font Style261"/>
    <w:rsid w:val="000819A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9">
    <w:name w:val="Font Style279"/>
    <w:rsid w:val="000819AA"/>
    <w:rPr>
      <w:rFonts w:ascii="Times New Roman" w:hAnsi="Times New Roman" w:cs="Times New Roman"/>
      <w:sz w:val="24"/>
      <w:szCs w:val="24"/>
    </w:rPr>
  </w:style>
  <w:style w:type="character" w:customStyle="1" w:styleId="FontStyle248">
    <w:name w:val="Font Style248"/>
    <w:rsid w:val="000819AA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9">
    <w:name w:val="Style59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58">
    <w:name w:val="Style58"/>
    <w:basedOn w:val="a"/>
    <w:rsid w:val="000819A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42">
    <w:name w:val="Style42"/>
    <w:basedOn w:val="a"/>
    <w:rsid w:val="000819AA"/>
    <w:pPr>
      <w:widowControl w:val="0"/>
      <w:autoSpaceDE w:val="0"/>
      <w:autoSpaceDN w:val="0"/>
      <w:adjustRightInd w:val="0"/>
      <w:spacing w:after="0" w:line="240" w:lineRule="exact"/>
      <w:ind w:firstLine="466"/>
      <w:jc w:val="both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49">
    <w:name w:val="Style49"/>
    <w:basedOn w:val="a"/>
    <w:rsid w:val="000819AA"/>
    <w:pPr>
      <w:widowControl w:val="0"/>
      <w:autoSpaceDE w:val="0"/>
      <w:autoSpaceDN w:val="0"/>
      <w:adjustRightInd w:val="0"/>
      <w:spacing w:after="0" w:line="240" w:lineRule="exact"/>
      <w:ind w:firstLine="605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64">
    <w:name w:val="Style64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77">
    <w:name w:val="Style77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character" w:customStyle="1" w:styleId="FontStyle278">
    <w:name w:val="Font Style278"/>
    <w:rsid w:val="000819AA"/>
    <w:rPr>
      <w:rFonts w:ascii="Arial" w:hAnsi="Arial" w:cs="Arial"/>
      <w:b/>
      <w:bCs/>
      <w:sz w:val="18"/>
      <w:szCs w:val="18"/>
    </w:rPr>
  </w:style>
  <w:style w:type="paragraph" w:customStyle="1" w:styleId="Style61">
    <w:name w:val="Style61"/>
    <w:basedOn w:val="a"/>
    <w:rsid w:val="000819AA"/>
    <w:pPr>
      <w:widowControl w:val="0"/>
      <w:autoSpaceDE w:val="0"/>
      <w:autoSpaceDN w:val="0"/>
      <w:adjustRightInd w:val="0"/>
      <w:spacing w:after="0" w:line="269" w:lineRule="exact"/>
      <w:ind w:firstLine="149"/>
    </w:pPr>
    <w:rPr>
      <w:rFonts w:ascii="Arial" w:eastAsia="SimSun" w:hAnsi="Arial" w:cs="Arial"/>
      <w:sz w:val="24"/>
      <w:szCs w:val="24"/>
      <w:lang w:eastAsia="ru-RU"/>
    </w:rPr>
  </w:style>
  <w:style w:type="paragraph" w:styleId="a9">
    <w:name w:val="Body Text"/>
    <w:basedOn w:val="a"/>
    <w:link w:val="aa"/>
    <w:rsid w:val="000819AA"/>
    <w:pPr>
      <w:spacing w:after="12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aa">
    <w:name w:val="Основной текст Знак"/>
    <w:basedOn w:val="a0"/>
    <w:link w:val="a9"/>
    <w:rsid w:val="000819AA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b">
    <w:name w:val="Title"/>
    <w:basedOn w:val="a"/>
    <w:link w:val="ac"/>
    <w:qFormat/>
    <w:rsid w:val="000819AA"/>
    <w:pPr>
      <w:spacing w:after="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0819AA"/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0819AA"/>
    <w:pPr>
      <w:spacing w:after="0" w:line="240" w:lineRule="auto"/>
      <w:ind w:right="-5" w:firstLine="567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819AA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Style160">
    <w:name w:val="Style160"/>
    <w:basedOn w:val="a"/>
    <w:rsid w:val="000819AA"/>
    <w:pPr>
      <w:widowControl w:val="0"/>
      <w:autoSpaceDE w:val="0"/>
      <w:autoSpaceDN w:val="0"/>
      <w:adjustRightInd w:val="0"/>
      <w:spacing w:after="0" w:line="283" w:lineRule="exact"/>
      <w:ind w:firstLine="715"/>
      <w:jc w:val="both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163">
    <w:name w:val="Style163"/>
    <w:basedOn w:val="a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styleId="ad">
    <w:name w:val="Body Text Indent"/>
    <w:basedOn w:val="a"/>
    <w:link w:val="ae"/>
    <w:rsid w:val="000819AA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819AA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819AA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19AA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0819AA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0819AA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af1">
    <w:name w:val="Стиль"/>
    <w:rsid w:val="000819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f2">
    <w:name w:val="annotation reference"/>
    <w:semiHidden/>
    <w:rsid w:val="000819AA"/>
    <w:rPr>
      <w:sz w:val="16"/>
      <w:szCs w:val="16"/>
    </w:rPr>
  </w:style>
  <w:style w:type="paragraph" w:styleId="af3">
    <w:name w:val="annotation text"/>
    <w:basedOn w:val="a"/>
    <w:link w:val="af4"/>
    <w:semiHidden/>
    <w:rsid w:val="000819A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0819AA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0819AA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0819AA"/>
    <w:rPr>
      <w:rFonts w:ascii="Times New Roman" w:eastAsia="SimSu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semiHidden/>
    <w:rsid w:val="000819AA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semiHidden/>
    <w:rsid w:val="000819AA"/>
    <w:rPr>
      <w:rFonts w:ascii="Tahoma" w:eastAsia="SimSu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3"/>
    <w:rsid w:val="00081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rsid w:val="00081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rsid w:val="000819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0819AA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67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67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6786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24">
    <w:name w:val="Нет списка2"/>
    <w:next w:val="a2"/>
    <w:uiPriority w:val="99"/>
    <w:semiHidden/>
    <w:unhideWhenUsed/>
    <w:rsid w:val="00B26786"/>
  </w:style>
  <w:style w:type="paragraph" w:styleId="25">
    <w:name w:val="Body Text 2"/>
    <w:basedOn w:val="a"/>
    <w:link w:val="26"/>
    <w:uiPriority w:val="99"/>
    <w:semiHidden/>
    <w:unhideWhenUsed/>
    <w:rsid w:val="00EA07F3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A0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65814-7061-40C8-AD78-F4C6446D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8048</Words>
  <Characters>45879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88</cp:revision>
  <cp:lastPrinted>2012-10-13T02:22:00Z</cp:lastPrinted>
  <dcterms:created xsi:type="dcterms:W3CDTF">2012-09-17T07:02:00Z</dcterms:created>
  <dcterms:modified xsi:type="dcterms:W3CDTF">2020-06-11T05:00:00Z</dcterms:modified>
</cp:coreProperties>
</file>